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AF" w:rsidRPr="00576081" w:rsidRDefault="00E3546E" w:rsidP="00576081">
      <w:pPr>
        <w:tabs>
          <w:tab w:val="left" w:pos="142"/>
        </w:tabs>
        <w:ind w:left="0" w:right="-3"/>
        <w:jc w:val="both"/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168" behindDoc="0" locked="0" layoutInCell="0" allowOverlap="0">
            <wp:simplePos x="0" y="0"/>
            <wp:positionH relativeFrom="column">
              <wp:posOffset>-321310</wp:posOffset>
            </wp:positionH>
            <wp:positionV relativeFrom="paragraph">
              <wp:posOffset>-542925</wp:posOffset>
            </wp:positionV>
            <wp:extent cx="6957695" cy="1562100"/>
            <wp:effectExtent l="0" t="0" r="0" b="0"/>
            <wp:wrapTight wrapText="bothSides">
              <wp:wrapPolygon edited="0">
                <wp:start x="0" y="0"/>
                <wp:lineTo x="0" y="21337"/>
                <wp:lineTo x="21527" y="21337"/>
                <wp:lineTo x="215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/>
                    <a:srcRect b="36027"/>
                    <a:stretch/>
                  </pic:blipFill>
                  <pic:spPr bwMode="auto">
                    <a:xfrm>
                      <a:off x="0" y="0"/>
                      <a:ext cx="695769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Российская Федерация                                                                                   </w:t>
      </w:r>
      <w:r>
        <w:rPr>
          <w:b/>
          <w:sz w:val="28"/>
        </w:rPr>
        <w:t xml:space="preserve">«УТВЕРЖДАЮ»: </w:t>
      </w:r>
      <w:r>
        <w:rPr>
          <w:b/>
        </w:rPr>
        <w:t xml:space="preserve">International art competition                         </w:t>
      </w:r>
      <w:r w:rsidR="00576081">
        <w:rPr>
          <w:b/>
        </w:rPr>
        <w:t xml:space="preserve">           </w:t>
      </w:r>
      <w:r>
        <w:rPr>
          <w:b/>
        </w:rPr>
        <w:t xml:space="preserve">                   </w:t>
      </w:r>
      <w:r>
        <w:rPr>
          <w:sz w:val="28"/>
        </w:rPr>
        <w:t>Директор конкурса Дрыгина И.Б.</w:t>
      </w:r>
    </w:p>
    <w:p w:rsidR="009C49AF" w:rsidRDefault="00E3546E">
      <w:pPr>
        <w:ind w:left="360"/>
        <w:jc w:val="right"/>
        <w:rPr>
          <w:sz w:val="28"/>
        </w:rPr>
      </w:pPr>
      <w:r>
        <w:rPr>
          <w:sz w:val="28"/>
        </w:rPr>
        <w:t>«</w:t>
      </w:r>
      <w:r w:rsidR="00576081">
        <w:rPr>
          <w:sz w:val="28"/>
        </w:rPr>
        <w:t>01</w:t>
      </w:r>
      <w:r>
        <w:rPr>
          <w:sz w:val="28"/>
        </w:rPr>
        <w:t>» апреля 2023г.</w:t>
      </w:r>
    </w:p>
    <w:p w:rsidR="009C49AF" w:rsidRDefault="00E3546E">
      <w:pPr>
        <w:ind w:left="360"/>
        <w:jc w:val="right"/>
        <w:rPr>
          <w:b/>
          <w:sz w:val="36"/>
        </w:rPr>
      </w:pPr>
      <w:r>
        <w:t>.</w:t>
      </w:r>
      <w:r>
        <w:rPr>
          <w:b/>
        </w:rPr>
        <w:t xml:space="preserve"> </w:t>
      </w:r>
    </w:p>
    <w:p w:rsidR="009C49AF" w:rsidRDefault="00E3546E" w:rsidP="00EC45C0">
      <w:pPr>
        <w:ind w:left="0"/>
        <w:rPr>
          <w:b/>
          <w:sz w:val="28"/>
        </w:rPr>
      </w:pPr>
      <w:r>
        <w:rPr>
          <w:b/>
          <w:sz w:val="36"/>
        </w:rPr>
        <w:t>Международный конкурс искусств «МОЯ ЗВЕЗДА»</w:t>
      </w:r>
    </w:p>
    <w:p w:rsidR="00390BFD" w:rsidRDefault="00390BFD" w:rsidP="00EC45C0">
      <w:pPr>
        <w:ind w:left="0"/>
        <w:rPr>
          <w:i/>
          <w:sz w:val="28"/>
        </w:rPr>
      </w:pPr>
      <w:r>
        <w:rPr>
          <w:i/>
          <w:sz w:val="28"/>
        </w:rPr>
        <w:t>имени Альберта Ивановича Ленского</w:t>
      </w:r>
    </w:p>
    <w:p w:rsidR="009C49AF" w:rsidRDefault="00E3546E" w:rsidP="00EC45C0">
      <w:pPr>
        <w:ind w:left="0"/>
        <w:rPr>
          <w:b/>
          <w:sz w:val="28"/>
        </w:rPr>
      </w:pPr>
      <w:r>
        <w:rPr>
          <w:b/>
          <w:sz w:val="28"/>
        </w:rPr>
        <w:t>- центр развития талантливых людей.</w:t>
      </w:r>
    </w:p>
    <w:p w:rsidR="009C49AF" w:rsidRDefault="00E3546E" w:rsidP="00EC45C0">
      <w:pPr>
        <w:ind w:left="0"/>
        <w:rPr>
          <w:b/>
          <w:sz w:val="36"/>
        </w:rPr>
      </w:pPr>
      <w:r>
        <w:rPr>
          <w:b/>
          <w:sz w:val="28"/>
        </w:rPr>
        <w:t>___________________________________________________________________</w:t>
      </w:r>
    </w:p>
    <w:p w:rsidR="009C49AF" w:rsidRDefault="009C49AF" w:rsidP="00EC45C0">
      <w:pPr>
        <w:ind w:left="360"/>
      </w:pPr>
    </w:p>
    <w:p w:rsidR="009C49AF" w:rsidRDefault="00E3546E" w:rsidP="00EC45C0">
      <w:pPr>
        <w:ind w:left="2410" w:hanging="2410"/>
        <w:rPr>
          <w:b/>
          <w:sz w:val="28"/>
        </w:rPr>
      </w:pPr>
      <w:r>
        <w:rPr>
          <w:b/>
          <w:sz w:val="28"/>
        </w:rPr>
        <w:t>ПОЛОЖЕНИЕ о проведении международного</w:t>
      </w:r>
    </w:p>
    <w:p w:rsidR="009C49AF" w:rsidRDefault="00E3546E" w:rsidP="00EC45C0">
      <w:pPr>
        <w:ind w:left="2410" w:hanging="2410"/>
        <w:rPr>
          <w:sz w:val="28"/>
        </w:rPr>
      </w:pPr>
      <w:r>
        <w:rPr>
          <w:b/>
          <w:sz w:val="28"/>
        </w:rPr>
        <w:t xml:space="preserve">конкурса искусств «МОЯ ЗВЕЗДА 2023» / </w:t>
      </w:r>
      <w:r>
        <w:rPr>
          <w:sz w:val="28"/>
        </w:rPr>
        <w:t>ОЧНАЯ ФОРМА.</w:t>
      </w:r>
    </w:p>
    <w:p w:rsidR="009C49AF" w:rsidRDefault="00083AAC" w:rsidP="00EC45C0">
      <w:pPr>
        <w:ind w:left="2410" w:hanging="2410"/>
        <w:rPr>
          <w:b/>
          <w:sz w:val="28"/>
        </w:rPr>
      </w:pPr>
      <w:r>
        <w:rPr>
          <w:b/>
          <w:sz w:val="28"/>
        </w:rPr>
        <w:t>__________________________________________________________________</w:t>
      </w:r>
    </w:p>
    <w:p w:rsidR="00390BFD" w:rsidRDefault="00083AAC" w:rsidP="00EC45C0">
      <w:pPr>
        <w:ind w:left="2410" w:hanging="2410"/>
        <w:rPr>
          <w:sz w:val="28"/>
        </w:rPr>
      </w:pPr>
      <w:r>
        <w:rPr>
          <w:sz w:val="28"/>
        </w:rPr>
        <w:t>Конкурс п</w:t>
      </w:r>
      <w:r w:rsidR="00390BFD">
        <w:rPr>
          <w:sz w:val="28"/>
        </w:rPr>
        <w:t xml:space="preserve">освящен Году педагога и наставника; </w:t>
      </w:r>
      <w:r>
        <w:rPr>
          <w:sz w:val="28"/>
        </w:rPr>
        <w:t>405</w:t>
      </w:r>
      <w:r w:rsidR="00F229EE">
        <w:rPr>
          <w:sz w:val="28"/>
        </w:rPr>
        <w:t>-</w:t>
      </w:r>
      <w:r>
        <w:rPr>
          <w:sz w:val="28"/>
        </w:rPr>
        <w:t>летию г. Новокузнецк</w:t>
      </w:r>
      <w:r w:rsidR="00390BFD">
        <w:rPr>
          <w:sz w:val="28"/>
        </w:rPr>
        <w:t>а;</w:t>
      </w:r>
    </w:p>
    <w:p w:rsidR="00083AAC" w:rsidRDefault="00083AAC" w:rsidP="00EC45C0">
      <w:pPr>
        <w:ind w:left="2410" w:hanging="2410"/>
        <w:rPr>
          <w:sz w:val="28"/>
        </w:rPr>
      </w:pPr>
      <w:r>
        <w:rPr>
          <w:sz w:val="28"/>
        </w:rPr>
        <w:t xml:space="preserve">85-летию </w:t>
      </w:r>
      <w:r w:rsidR="00390BFD">
        <w:rPr>
          <w:sz w:val="28"/>
        </w:rPr>
        <w:t xml:space="preserve">со дня рождения </w:t>
      </w:r>
      <w:r>
        <w:rPr>
          <w:sz w:val="28"/>
        </w:rPr>
        <w:t>А.И.Ленского</w:t>
      </w:r>
      <w:r w:rsidR="00390BFD">
        <w:rPr>
          <w:sz w:val="28"/>
        </w:rPr>
        <w:t>.</w:t>
      </w:r>
    </w:p>
    <w:p w:rsidR="00083AAC" w:rsidRDefault="00083AAC" w:rsidP="00083AAC">
      <w:pPr>
        <w:ind w:left="2410" w:hanging="2410"/>
        <w:jc w:val="left"/>
        <w:rPr>
          <w:sz w:val="28"/>
        </w:rPr>
      </w:pPr>
    </w:p>
    <w:p w:rsidR="009C49AF" w:rsidRDefault="00E3546E">
      <w:pPr>
        <w:widowControl w:val="0"/>
        <w:numPr>
          <w:ilvl w:val="0"/>
          <w:numId w:val="9"/>
        </w:numPr>
        <w:suppressAutoHyphens/>
        <w:ind w:hanging="720"/>
        <w:jc w:val="left"/>
        <w:rPr>
          <w:b/>
          <w:sz w:val="28"/>
        </w:rPr>
      </w:pPr>
      <w:r>
        <w:rPr>
          <w:b/>
          <w:sz w:val="28"/>
        </w:rPr>
        <w:t xml:space="preserve">УЧРЕДИТЕЛИ И ПАРТНЕРЫ КОНКУРСА:    </w:t>
      </w:r>
    </w:p>
    <w:p w:rsidR="009C49AF" w:rsidRDefault="00E3546E">
      <w:pPr>
        <w:ind w:left="0"/>
        <w:jc w:val="left"/>
        <w:rPr>
          <w:sz w:val="28"/>
        </w:rPr>
      </w:pPr>
      <w:r>
        <w:rPr>
          <w:sz w:val="28"/>
        </w:rPr>
        <w:t>КОМПАНИЯ «СОЗВЕЗДИЕ»; КОМПАНИЯ «КРЫЛЬЯ»;</w:t>
      </w:r>
    </w:p>
    <w:p w:rsidR="00111695" w:rsidRDefault="00111695" w:rsidP="00111695">
      <w:pPr>
        <w:ind w:left="0"/>
        <w:jc w:val="left"/>
        <w:rPr>
          <w:rFonts w:ascii="Roboto" w:hAnsi="Roboto"/>
          <w:sz w:val="28"/>
        </w:rPr>
      </w:pPr>
      <w:r>
        <w:rPr>
          <w:sz w:val="28"/>
        </w:rPr>
        <w:t>МИНИСТЕРСТВО КУЛЬТУРЫ РОССИЙСКОЙ ФЕДЕРАЦИИ;</w:t>
      </w:r>
    </w:p>
    <w:p w:rsidR="009C49AF" w:rsidRDefault="00E3546E">
      <w:pPr>
        <w:ind w:left="0"/>
        <w:jc w:val="left"/>
        <w:rPr>
          <w:sz w:val="28"/>
        </w:rPr>
      </w:pPr>
      <w:r>
        <w:rPr>
          <w:sz w:val="28"/>
        </w:rPr>
        <w:t>ДЕПАРТАМЕНТ КУЛЬТУРЫ И НАЦИОНАЛЬНОЙ ПОЛИТИКИ АДМИНИСТРАЦИИ КЕМ.ОБЛ.;</w:t>
      </w:r>
    </w:p>
    <w:p w:rsidR="009C49AF" w:rsidRDefault="00E3546E">
      <w:pPr>
        <w:ind w:left="0"/>
        <w:jc w:val="left"/>
        <w:rPr>
          <w:sz w:val="28"/>
        </w:rPr>
      </w:pPr>
      <w:r>
        <w:rPr>
          <w:sz w:val="28"/>
        </w:rPr>
        <w:t xml:space="preserve">АДМИНИСТРАЦИЯ </w:t>
      </w:r>
      <w:r w:rsidR="00434DB9">
        <w:rPr>
          <w:sz w:val="28"/>
        </w:rPr>
        <w:t xml:space="preserve">и УПРАВЛЕНИЕ КУЛЬТУРЫ </w:t>
      </w:r>
      <w:r>
        <w:rPr>
          <w:sz w:val="28"/>
        </w:rPr>
        <w:t>ГОРОДА НОВОКУЗНЕЦКА;</w:t>
      </w:r>
    </w:p>
    <w:p w:rsidR="009C49AF" w:rsidRDefault="00E3546E">
      <w:pPr>
        <w:ind w:left="0"/>
        <w:jc w:val="left"/>
        <w:rPr>
          <w:sz w:val="28"/>
        </w:rPr>
      </w:pPr>
      <w:r>
        <w:rPr>
          <w:sz w:val="28"/>
        </w:rPr>
        <w:t>АО «КУЗНЕЦКИЕ ФЕРРОСПЛАВЫ»</w:t>
      </w:r>
    </w:p>
    <w:p w:rsidR="009C49AF" w:rsidRDefault="00111695">
      <w:pPr>
        <w:ind w:left="0"/>
        <w:jc w:val="left"/>
        <w:rPr>
          <w:sz w:val="28"/>
        </w:rPr>
      </w:pPr>
      <w:r>
        <w:rPr>
          <w:sz w:val="28"/>
        </w:rPr>
        <w:t>БЛАГОТВОРИТЕЛЬНЫЙ ФОНД ПОДДЕРЖКИ СОЦИАЛЬНЫХ И КУЛЬТУРНЫХ ПРОЕКТОВ «МЫ ВМЕСТЕ»</w:t>
      </w:r>
      <w:r w:rsidR="00E3546E">
        <w:rPr>
          <w:sz w:val="28"/>
        </w:rPr>
        <w:t>.</w:t>
      </w:r>
    </w:p>
    <w:p w:rsidR="009C49AF" w:rsidRDefault="009C49AF">
      <w:pPr>
        <w:ind w:left="0" w:right="539"/>
        <w:jc w:val="left"/>
        <w:rPr>
          <w:b/>
        </w:rPr>
      </w:pPr>
    </w:p>
    <w:p w:rsidR="009C49AF" w:rsidRDefault="00E3546E">
      <w:pPr>
        <w:spacing w:line="240" w:lineRule="auto"/>
        <w:ind w:left="0"/>
        <w:jc w:val="left"/>
        <w:rPr>
          <w:b/>
          <w:color w:val="000000"/>
        </w:rPr>
      </w:pPr>
      <w:r>
        <w:rPr>
          <w:i/>
          <w:color w:val="000000"/>
          <w:sz w:val="28"/>
          <w:u w:val="single"/>
        </w:rPr>
        <w:t>Прием Заявок:</w:t>
      </w:r>
      <w:r>
        <w:rPr>
          <w:b/>
          <w:i/>
          <w:color w:val="000000"/>
          <w:sz w:val="28"/>
        </w:rPr>
        <w:t xml:space="preserve"> до 1</w:t>
      </w:r>
      <w:r w:rsidR="000153A6">
        <w:rPr>
          <w:b/>
          <w:i/>
          <w:color w:val="000000"/>
          <w:sz w:val="28"/>
        </w:rPr>
        <w:t>8</w:t>
      </w:r>
      <w:r>
        <w:rPr>
          <w:b/>
          <w:i/>
          <w:color w:val="000000"/>
          <w:sz w:val="28"/>
        </w:rPr>
        <w:t xml:space="preserve"> Мая 2023 года</w:t>
      </w:r>
    </w:p>
    <w:p w:rsidR="009C49AF" w:rsidRDefault="00E3546E">
      <w:pPr>
        <w:spacing w:line="240" w:lineRule="auto"/>
        <w:ind w:left="0"/>
        <w:jc w:val="left"/>
        <w:rPr>
          <w:b/>
          <w:color w:val="000000"/>
        </w:rPr>
      </w:pPr>
      <w:r>
        <w:rPr>
          <w:i/>
          <w:color w:val="000000"/>
          <w:sz w:val="28"/>
          <w:u w:val="single"/>
        </w:rPr>
        <w:t>Конкурсные просмотры, голосование жюри</w:t>
      </w:r>
      <w:r>
        <w:rPr>
          <w:i/>
          <w:color w:val="000000"/>
          <w:sz w:val="28"/>
        </w:rPr>
        <w:t>:</w:t>
      </w:r>
      <w:r>
        <w:rPr>
          <w:b/>
          <w:i/>
          <w:color w:val="000000"/>
          <w:sz w:val="28"/>
        </w:rPr>
        <w:t xml:space="preserve"> </w:t>
      </w:r>
      <w:r w:rsidR="000153A6">
        <w:rPr>
          <w:b/>
          <w:i/>
          <w:color w:val="000000"/>
          <w:sz w:val="28"/>
        </w:rPr>
        <w:t>20</w:t>
      </w:r>
      <w:r>
        <w:rPr>
          <w:b/>
          <w:i/>
          <w:color w:val="000000"/>
          <w:sz w:val="28"/>
        </w:rPr>
        <w:t xml:space="preserve">, </w:t>
      </w:r>
      <w:r w:rsidR="000153A6">
        <w:rPr>
          <w:b/>
          <w:i/>
          <w:color w:val="000000"/>
          <w:sz w:val="28"/>
        </w:rPr>
        <w:t>21</w:t>
      </w:r>
      <w:r>
        <w:rPr>
          <w:b/>
          <w:i/>
          <w:color w:val="000000"/>
          <w:sz w:val="28"/>
        </w:rPr>
        <w:t xml:space="preserve"> Мая 2023 года</w:t>
      </w:r>
    </w:p>
    <w:p w:rsidR="009C49AF" w:rsidRDefault="00E3546E">
      <w:pPr>
        <w:spacing w:line="240" w:lineRule="auto"/>
        <w:ind w:left="0"/>
        <w:jc w:val="left"/>
        <w:rPr>
          <w:b/>
          <w:i/>
          <w:color w:val="000000"/>
          <w:sz w:val="28"/>
        </w:rPr>
      </w:pPr>
      <w:r>
        <w:rPr>
          <w:i/>
          <w:color w:val="000000"/>
          <w:sz w:val="28"/>
          <w:u w:val="single"/>
        </w:rPr>
        <w:t>Мастер-классы и круглые столы от членов жюри</w:t>
      </w:r>
      <w:r>
        <w:rPr>
          <w:b/>
          <w:i/>
          <w:color w:val="000000"/>
          <w:sz w:val="28"/>
        </w:rPr>
        <w:t xml:space="preserve">: </w:t>
      </w:r>
      <w:r w:rsidR="000153A6">
        <w:rPr>
          <w:b/>
          <w:i/>
          <w:color w:val="000000"/>
          <w:sz w:val="28"/>
        </w:rPr>
        <w:t xml:space="preserve">20-24 </w:t>
      </w:r>
      <w:r>
        <w:rPr>
          <w:b/>
          <w:i/>
          <w:color w:val="000000"/>
          <w:sz w:val="28"/>
        </w:rPr>
        <w:t>Мая 2023 года</w:t>
      </w:r>
    </w:p>
    <w:p w:rsidR="009C49AF" w:rsidRDefault="000153A6">
      <w:pPr>
        <w:spacing w:line="240" w:lineRule="auto"/>
        <w:ind w:left="0"/>
        <w:jc w:val="left"/>
        <w:rPr>
          <w:b/>
          <w:i/>
          <w:color w:val="000000"/>
          <w:sz w:val="28"/>
        </w:rPr>
      </w:pPr>
      <w:r>
        <w:rPr>
          <w:i/>
          <w:color w:val="000000"/>
          <w:sz w:val="28"/>
          <w:u w:val="single"/>
        </w:rPr>
        <w:t>Торжественное награждение педагогов и участников конкурса</w:t>
      </w:r>
      <w:r w:rsidR="00E3546E">
        <w:rPr>
          <w:i/>
          <w:color w:val="000000"/>
          <w:sz w:val="28"/>
          <w:u w:val="single"/>
        </w:rPr>
        <w:t xml:space="preserve"> с объявлением результатов:</w:t>
      </w:r>
      <w:r>
        <w:rPr>
          <w:b/>
          <w:i/>
          <w:color w:val="000000"/>
          <w:sz w:val="28"/>
        </w:rPr>
        <w:t>24</w:t>
      </w:r>
      <w:r w:rsidR="00E3546E">
        <w:rPr>
          <w:b/>
          <w:i/>
          <w:color w:val="000000"/>
          <w:sz w:val="28"/>
        </w:rPr>
        <w:t xml:space="preserve"> Мая 2023 года</w:t>
      </w:r>
    </w:p>
    <w:p w:rsidR="009C49AF" w:rsidRDefault="009C49AF">
      <w:pPr>
        <w:spacing w:line="240" w:lineRule="auto"/>
        <w:ind w:left="0"/>
        <w:jc w:val="left"/>
        <w:rPr>
          <w:i/>
          <w:color w:val="666666"/>
          <w:sz w:val="28"/>
        </w:rPr>
      </w:pPr>
    </w:p>
    <w:p w:rsidR="009C49AF" w:rsidRDefault="00E3546E">
      <w:pPr>
        <w:pStyle w:val="a7"/>
        <w:spacing w:before="0" w:line="240" w:lineRule="auto"/>
        <w:rPr>
          <w:rFonts w:ascii="Times New Roman" w:hAnsi="Times New Roman"/>
          <w:color w:val="auto"/>
          <w:sz w:val="26"/>
          <w:u w:val="single"/>
        </w:rPr>
      </w:pPr>
      <w:r>
        <w:rPr>
          <w:rFonts w:ascii="Times New Roman" w:hAnsi="Times New Roman"/>
          <w:color w:val="auto"/>
          <w:sz w:val="26"/>
          <w:u w:val="single"/>
        </w:rPr>
        <w:t>Оглавление:</w:t>
      </w:r>
    </w:p>
    <w:p w:rsidR="009C49AF" w:rsidRDefault="00E3546E">
      <w:pPr>
        <w:spacing w:line="276" w:lineRule="auto"/>
        <w:ind w:left="0"/>
        <w:jc w:val="both"/>
        <w:rPr>
          <w:sz w:val="26"/>
        </w:rPr>
      </w:pPr>
      <w:r>
        <w:rPr>
          <w:sz w:val="26"/>
        </w:rPr>
        <w:t xml:space="preserve">О Международном конкурсе искусств, общее, цели, задачи </w:t>
      </w:r>
    </w:p>
    <w:p w:rsidR="009C49AF" w:rsidRDefault="00E3546E">
      <w:pPr>
        <w:spacing w:line="276" w:lineRule="auto"/>
        <w:ind w:left="0"/>
        <w:jc w:val="both"/>
        <w:rPr>
          <w:sz w:val="26"/>
        </w:rPr>
      </w:pPr>
      <w:r>
        <w:rPr>
          <w:sz w:val="26"/>
        </w:rPr>
        <w:t>Регламент, порядок проведения</w:t>
      </w:r>
    </w:p>
    <w:p w:rsidR="009C49AF" w:rsidRDefault="00E3546E">
      <w:pPr>
        <w:spacing w:line="276" w:lineRule="auto"/>
        <w:ind w:left="0"/>
        <w:jc w:val="both"/>
        <w:rPr>
          <w:sz w:val="26"/>
        </w:rPr>
      </w:pPr>
      <w:r>
        <w:rPr>
          <w:sz w:val="26"/>
        </w:rPr>
        <w:t>Состав жюри, критерии оценки</w:t>
      </w:r>
    </w:p>
    <w:p w:rsidR="009C49AF" w:rsidRDefault="00E3546E">
      <w:pPr>
        <w:spacing w:line="276" w:lineRule="auto"/>
        <w:ind w:left="0"/>
        <w:jc w:val="both"/>
        <w:rPr>
          <w:sz w:val="26"/>
        </w:rPr>
      </w:pPr>
      <w:r>
        <w:rPr>
          <w:sz w:val="26"/>
        </w:rPr>
        <w:t>Подведение итогов конкурса, награждение</w:t>
      </w:r>
    </w:p>
    <w:p w:rsidR="009C49AF" w:rsidRDefault="00E3546E">
      <w:pPr>
        <w:spacing w:line="276" w:lineRule="auto"/>
        <w:ind w:left="0"/>
        <w:jc w:val="both"/>
        <w:rPr>
          <w:sz w:val="26"/>
        </w:rPr>
      </w:pPr>
      <w:r>
        <w:rPr>
          <w:sz w:val="26"/>
        </w:rPr>
        <w:t>Орг. вопросы, р</w:t>
      </w:r>
      <w:r>
        <w:rPr>
          <w:color w:val="000000"/>
          <w:sz w:val="26"/>
        </w:rPr>
        <w:t>еквизиты для оплаты орг. взноса</w:t>
      </w:r>
    </w:p>
    <w:p w:rsidR="009C49AF" w:rsidRDefault="00E3546E">
      <w:pPr>
        <w:spacing w:line="276" w:lineRule="auto"/>
        <w:ind w:left="0"/>
        <w:jc w:val="both"/>
        <w:rPr>
          <w:sz w:val="26"/>
        </w:rPr>
      </w:pPr>
      <w:r>
        <w:rPr>
          <w:sz w:val="26"/>
        </w:rPr>
        <w:t>Подготовка и пересылка конкурсных материалов</w:t>
      </w:r>
    </w:p>
    <w:p w:rsidR="009C49AF" w:rsidRDefault="00E3546E">
      <w:pPr>
        <w:spacing w:line="276" w:lineRule="auto"/>
        <w:ind w:left="0"/>
        <w:jc w:val="left"/>
        <w:rPr>
          <w:sz w:val="26"/>
        </w:rPr>
      </w:pPr>
      <w:r>
        <w:rPr>
          <w:sz w:val="26"/>
        </w:rPr>
        <w:t>НОМИНАЦИИ:</w:t>
      </w:r>
    </w:p>
    <w:p w:rsidR="009C49AF" w:rsidRDefault="00E3546E">
      <w:pPr>
        <w:numPr>
          <w:ilvl w:val="0"/>
          <w:numId w:val="7"/>
        </w:numPr>
        <w:spacing w:line="276" w:lineRule="auto"/>
        <w:jc w:val="left"/>
        <w:rPr>
          <w:sz w:val="26"/>
        </w:rPr>
      </w:pPr>
      <w:r>
        <w:rPr>
          <w:sz w:val="26"/>
        </w:rPr>
        <w:t>ХОРЕОГРАФИЧЕСКОЕ ИСКУССТВО</w:t>
      </w:r>
    </w:p>
    <w:p w:rsidR="009C49AF" w:rsidRDefault="00E3546E">
      <w:pPr>
        <w:numPr>
          <w:ilvl w:val="0"/>
          <w:numId w:val="7"/>
        </w:numPr>
        <w:spacing w:line="276" w:lineRule="auto"/>
        <w:jc w:val="left"/>
        <w:rPr>
          <w:sz w:val="26"/>
        </w:rPr>
      </w:pPr>
      <w:r>
        <w:rPr>
          <w:sz w:val="26"/>
        </w:rPr>
        <w:lastRenderedPageBreak/>
        <w:t>ВОКАЛЬНОЕ ИСКУССТВО</w:t>
      </w:r>
    </w:p>
    <w:p w:rsidR="009C49AF" w:rsidRDefault="00E3546E">
      <w:pPr>
        <w:numPr>
          <w:ilvl w:val="0"/>
          <w:numId w:val="7"/>
        </w:numPr>
        <w:spacing w:line="276" w:lineRule="auto"/>
        <w:jc w:val="left"/>
        <w:rPr>
          <w:sz w:val="26"/>
        </w:rPr>
      </w:pPr>
      <w:r>
        <w:rPr>
          <w:sz w:val="26"/>
        </w:rPr>
        <w:t xml:space="preserve">ХУДОЖЕСТВЕННОЕ СЛОВО </w:t>
      </w:r>
    </w:p>
    <w:p w:rsidR="009C49AF" w:rsidRDefault="00E3546E">
      <w:pPr>
        <w:numPr>
          <w:ilvl w:val="0"/>
          <w:numId w:val="7"/>
        </w:numPr>
        <w:spacing w:line="276" w:lineRule="auto"/>
        <w:jc w:val="left"/>
        <w:rPr>
          <w:sz w:val="26"/>
        </w:rPr>
      </w:pPr>
      <w:r>
        <w:rPr>
          <w:sz w:val="26"/>
        </w:rPr>
        <w:t>СПЕЦНОМИНАЦИЯ «</w:t>
      </w:r>
      <w:r w:rsidR="00F17096">
        <w:rPr>
          <w:sz w:val="26"/>
        </w:rPr>
        <w:t>Победный Май»</w:t>
      </w:r>
    </w:p>
    <w:p w:rsidR="005E47D9" w:rsidRDefault="005E47D9">
      <w:pPr>
        <w:numPr>
          <w:ilvl w:val="0"/>
          <w:numId w:val="7"/>
        </w:numPr>
        <w:spacing w:line="276" w:lineRule="auto"/>
        <w:jc w:val="left"/>
        <w:rPr>
          <w:sz w:val="26"/>
        </w:rPr>
      </w:pPr>
      <w:r>
        <w:rPr>
          <w:sz w:val="26"/>
        </w:rPr>
        <w:t>СПЕЦНОМИНАЦИЯ</w:t>
      </w:r>
      <w:r>
        <w:rPr>
          <w:rFonts w:ascii="Roboto" w:hAnsi="Roboto"/>
        </w:rPr>
        <w:t xml:space="preserve"> "ПЕСНИ А.И.ЛЕНСКОГО"</w:t>
      </w:r>
    </w:p>
    <w:p w:rsidR="009C49AF" w:rsidRDefault="00E3546E">
      <w:pPr>
        <w:numPr>
          <w:ilvl w:val="0"/>
          <w:numId w:val="7"/>
        </w:numPr>
        <w:spacing w:line="276" w:lineRule="auto"/>
        <w:jc w:val="left"/>
        <w:rPr>
          <w:sz w:val="26"/>
        </w:rPr>
      </w:pPr>
      <w:r>
        <w:rPr>
          <w:sz w:val="26"/>
        </w:rPr>
        <w:t xml:space="preserve">«ЛУЧШИЙ ПЕДАГОГ </w:t>
      </w:r>
      <w:r w:rsidR="00D448D8">
        <w:rPr>
          <w:sz w:val="26"/>
        </w:rPr>
        <w:t xml:space="preserve">И НАСТАВНИК </w:t>
      </w:r>
      <w:r>
        <w:rPr>
          <w:sz w:val="26"/>
        </w:rPr>
        <w:t>2023»</w:t>
      </w:r>
    </w:p>
    <w:p w:rsidR="009C49AF" w:rsidRDefault="009C49AF">
      <w:pPr>
        <w:spacing w:line="276" w:lineRule="auto"/>
        <w:ind w:left="360"/>
        <w:jc w:val="left"/>
        <w:rPr>
          <w:sz w:val="26"/>
        </w:rPr>
      </w:pPr>
    </w:p>
    <w:p w:rsidR="009C49AF" w:rsidRDefault="00E3546E">
      <w:pPr>
        <w:shd w:val="clear" w:color="auto" w:fill="FFFFFF"/>
        <w:spacing w:line="276" w:lineRule="auto"/>
        <w:ind w:left="0"/>
        <w:jc w:val="left"/>
        <w:rPr>
          <w:color w:val="000000"/>
          <w:sz w:val="26"/>
        </w:rPr>
      </w:pPr>
      <w:r>
        <w:rPr>
          <w:color w:val="000000"/>
          <w:sz w:val="26"/>
        </w:rPr>
        <w:t>ГРУППОВЫЕ, ВОЗРАСТНЫЕ, КАТЕГОРИИ УЧАСТНИКОВ</w:t>
      </w:r>
    </w:p>
    <w:p w:rsidR="009C49AF" w:rsidRDefault="00E3546E">
      <w:pPr>
        <w:shd w:val="clear" w:color="auto" w:fill="FFFFFF"/>
        <w:spacing w:line="276" w:lineRule="auto"/>
        <w:ind w:left="0"/>
        <w:jc w:val="left"/>
        <w:rPr>
          <w:color w:val="000000"/>
          <w:sz w:val="26"/>
        </w:rPr>
      </w:pPr>
      <w:r>
        <w:rPr>
          <w:color w:val="000000"/>
          <w:sz w:val="26"/>
        </w:rPr>
        <w:t>ФИНАНСОВЫЕ УСЛОВИЯ УЧАСТИЯ</w:t>
      </w:r>
    </w:p>
    <w:p w:rsidR="009C49AF" w:rsidRDefault="00E3546E">
      <w:pPr>
        <w:pStyle w:val="a3"/>
        <w:spacing w:before="0" w:beforeAutospacing="0" w:after="0" w:afterAutospacing="0" w:line="276" w:lineRule="auto"/>
        <w:ind w:left="0"/>
        <w:jc w:val="left"/>
        <w:rPr>
          <w:rStyle w:val="af0"/>
          <w:b w:val="0"/>
          <w:sz w:val="26"/>
        </w:rPr>
      </w:pPr>
      <w:r>
        <w:rPr>
          <w:rStyle w:val="af0"/>
          <w:b w:val="0"/>
          <w:sz w:val="26"/>
        </w:rPr>
        <w:t xml:space="preserve">КОНТАКТЫ ОРГАНИЗАТОРОВ </w:t>
      </w:r>
    </w:p>
    <w:p w:rsidR="009C49AF" w:rsidRDefault="00E3546E">
      <w:pPr>
        <w:pStyle w:val="a3"/>
        <w:spacing w:before="0" w:beforeAutospacing="0" w:after="0" w:afterAutospacing="0" w:line="276" w:lineRule="auto"/>
        <w:ind w:left="0"/>
        <w:jc w:val="left"/>
        <w:rPr>
          <w:rStyle w:val="af0"/>
          <w:b w:val="0"/>
          <w:sz w:val="26"/>
        </w:rPr>
      </w:pPr>
      <w:r>
        <w:rPr>
          <w:rStyle w:val="af0"/>
          <w:b w:val="0"/>
          <w:sz w:val="26"/>
        </w:rPr>
        <w:t>ЗАЯВКА НА УЧАСТИЕ</w:t>
      </w:r>
    </w:p>
    <w:p w:rsidR="00EC45C0" w:rsidRDefault="00EC45C0">
      <w:pPr>
        <w:pStyle w:val="a3"/>
        <w:spacing w:before="0" w:beforeAutospacing="0" w:after="0" w:afterAutospacing="0" w:line="276" w:lineRule="auto"/>
        <w:ind w:left="0"/>
        <w:jc w:val="left"/>
        <w:rPr>
          <w:rStyle w:val="af0"/>
          <w:b w:val="0"/>
          <w:sz w:val="26"/>
        </w:rPr>
      </w:pPr>
    </w:p>
    <w:p w:rsidR="009C49AF" w:rsidRDefault="00EC45C0">
      <w:pPr>
        <w:pStyle w:val="11"/>
        <w:numPr>
          <w:ilvl w:val="0"/>
          <w:numId w:val="1"/>
        </w:numPr>
        <w:ind w:left="0" w:firstLine="0"/>
        <w:jc w:val="left"/>
        <w:rPr>
          <w:b/>
          <w:sz w:val="28"/>
        </w:rPr>
      </w:pPr>
      <w:r>
        <w:rPr>
          <w:b/>
          <w:sz w:val="28"/>
        </w:rPr>
        <w:t>ОБЩИЕ ПОЛОЖЕНИЯ</w:t>
      </w:r>
      <w:r w:rsidR="00E3546E">
        <w:rPr>
          <w:b/>
          <w:sz w:val="28"/>
        </w:rPr>
        <w:t xml:space="preserve"> </w:t>
      </w:r>
    </w:p>
    <w:p w:rsidR="009C49AF" w:rsidRDefault="009C49AF">
      <w:pPr>
        <w:ind w:left="0"/>
        <w:jc w:val="left"/>
        <w:rPr>
          <w:sz w:val="28"/>
        </w:rPr>
      </w:pPr>
    </w:p>
    <w:p w:rsidR="009C49AF" w:rsidRDefault="00E3546E">
      <w:pPr>
        <w:ind w:left="0"/>
        <w:jc w:val="both"/>
        <w:rPr>
          <w:b/>
          <w:sz w:val="28"/>
        </w:rPr>
      </w:pPr>
      <w:r>
        <w:rPr>
          <w:sz w:val="28"/>
        </w:rPr>
        <w:t xml:space="preserve">Международный конкурс искусств «МОЯ ЗВЕЗДА» направлен на выявление и всестороннюю поддержку талантливых людей в областях вокала, хореографии, художественного слова. На обмен творческим опытом между коллективами, руководителями, педагогами, представляющих разные регионы России, зарубежные страны, объединение их в рамах конкурсного движения. </w:t>
      </w:r>
      <w:r>
        <w:rPr>
          <w:b/>
          <w:sz w:val="28"/>
        </w:rPr>
        <w:t>Миссия проекта -  помочь одаренным людям добиться высот в любимом творческом деле.</w:t>
      </w:r>
    </w:p>
    <w:p w:rsidR="009C49AF" w:rsidRDefault="00E3546E">
      <w:pPr>
        <w:pStyle w:val="11"/>
        <w:numPr>
          <w:ilvl w:val="1"/>
          <w:numId w:val="1"/>
        </w:numPr>
        <w:ind w:left="0" w:firstLine="0"/>
        <w:jc w:val="left"/>
        <w:rPr>
          <w:sz w:val="28"/>
        </w:rPr>
      </w:pPr>
      <w:r>
        <w:rPr>
          <w:sz w:val="28"/>
        </w:rPr>
        <w:t xml:space="preserve">Цели и задачи конкурса: </w:t>
      </w:r>
    </w:p>
    <w:p w:rsidR="009C49AF" w:rsidRDefault="00E3546E">
      <w:pPr>
        <w:pStyle w:val="11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выявление талантливых и одаренных людей и содействие их творческому росту; </w:t>
      </w:r>
    </w:p>
    <w:p w:rsidR="009C49AF" w:rsidRDefault="00E3546E">
      <w:pPr>
        <w:pStyle w:val="11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обеспечение квалифицированной экспертизы достигнутых участниками результатов; </w:t>
      </w:r>
    </w:p>
    <w:p w:rsidR="009C49AF" w:rsidRDefault="00E3546E">
      <w:pPr>
        <w:pStyle w:val="11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повышение профессионального уровня исполнителей и руководителей творческих коллективов;</w:t>
      </w:r>
    </w:p>
    <w:p w:rsidR="009C49AF" w:rsidRDefault="00E3546E">
      <w:pPr>
        <w:pStyle w:val="11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творческий обмен между коллективами, педагогами, специалистами культуры и деятелей искусств разных городов и стран; </w:t>
      </w:r>
    </w:p>
    <w:p w:rsidR="009C49AF" w:rsidRDefault="00E3546E">
      <w:pPr>
        <w:pStyle w:val="11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воспитание художественного вкуса и приобщение исполнителей к лучшим образцам мировой культуры и искусства; </w:t>
      </w:r>
    </w:p>
    <w:p w:rsidR="009C49AF" w:rsidRDefault="00E3546E">
      <w:pPr>
        <w:pStyle w:val="11"/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продвижение новых форм и направлений в вокале, хореографии, инструментальном исполнительстве, художественном слове.</w:t>
      </w:r>
    </w:p>
    <w:p w:rsidR="009C49AF" w:rsidRDefault="009C49AF">
      <w:pPr>
        <w:pStyle w:val="11"/>
        <w:ind w:left="0"/>
        <w:jc w:val="both"/>
        <w:rPr>
          <w:sz w:val="28"/>
        </w:rPr>
      </w:pP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Участие в Конкурсе подразумевает безусловное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(ФИО, возраст, место работы, место учебы, город проживания, личное изображение гражданина) в технической документации конкурса на бумажных и электронных носителях, а также согласие на публикацию указанной информации в сети Интернет на ресурсах, принадлежащих конкурсу искусств «Моя звезда». </w:t>
      </w: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Оргкомитет имеет право использовать и распространять (без выплат гонорара участникам и гостям конкурса) аудио и видеозаписи, печатной и иного рода продукции, произведенные по итогам конкурса.</w:t>
      </w: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В организации конкурса могут принять участие спонсоры и меценаты. Условия их участия в организации конкурса согласовываются с оргкомитетом дополнительно.</w:t>
      </w: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lastRenderedPageBreak/>
        <w:t>Организаторы конкурса не несут ответственности за использование конкурсантами произведений во время конкурсных выступлений. Все имущественные претензии, в том числе авторов и обладателей, смежных прав, могут быть адресованы только участнику конкурса.</w:t>
      </w:r>
    </w:p>
    <w:p w:rsidR="009C49AF" w:rsidRDefault="009C49AF">
      <w:pPr>
        <w:ind w:left="0" w:right="540"/>
        <w:jc w:val="both"/>
      </w:pPr>
    </w:p>
    <w:p w:rsidR="009C49AF" w:rsidRDefault="00E3546E">
      <w:pPr>
        <w:numPr>
          <w:ilvl w:val="0"/>
          <w:numId w:val="1"/>
        </w:numPr>
        <w:ind w:left="0" w:firstLine="0"/>
        <w:jc w:val="left"/>
        <w:rPr>
          <w:sz w:val="28"/>
        </w:rPr>
      </w:pPr>
      <w:r>
        <w:rPr>
          <w:b/>
          <w:sz w:val="28"/>
        </w:rPr>
        <w:t>РЕГЛАМЕНТ КОНКУРСА</w:t>
      </w:r>
      <w:r>
        <w:rPr>
          <w:sz w:val="28"/>
        </w:rPr>
        <w:br/>
      </w: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Приём заявок начинается 1 Апреля и заканчивается 1</w:t>
      </w:r>
      <w:r w:rsidR="009E780E">
        <w:rPr>
          <w:sz w:val="28"/>
        </w:rPr>
        <w:t>8</w:t>
      </w:r>
      <w:r>
        <w:rPr>
          <w:sz w:val="28"/>
        </w:rPr>
        <w:t xml:space="preserve"> Мая 2023 года;</w:t>
      </w:r>
    </w:p>
    <w:p w:rsidR="009C49AF" w:rsidRDefault="003253F0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  <w:u w:val="single"/>
        </w:rPr>
        <w:t>Конкурсные прослушивания и о</w:t>
      </w:r>
      <w:r w:rsidR="00E3546E">
        <w:rPr>
          <w:sz w:val="28"/>
          <w:u w:val="single"/>
        </w:rPr>
        <w:t>ценку участников</w:t>
      </w:r>
      <w:r w:rsidR="00E3546E">
        <w:rPr>
          <w:sz w:val="28"/>
        </w:rPr>
        <w:t xml:space="preserve"> проводят члены жюри </w:t>
      </w:r>
      <w:r w:rsidR="009E780E">
        <w:rPr>
          <w:sz w:val="28"/>
        </w:rPr>
        <w:t>20</w:t>
      </w:r>
      <w:r w:rsidR="00E3546E">
        <w:rPr>
          <w:sz w:val="28"/>
        </w:rPr>
        <w:t xml:space="preserve"> и </w:t>
      </w:r>
      <w:r w:rsidR="009E780E">
        <w:rPr>
          <w:sz w:val="28"/>
        </w:rPr>
        <w:t>21</w:t>
      </w:r>
      <w:r w:rsidR="00E3546E">
        <w:rPr>
          <w:sz w:val="28"/>
        </w:rPr>
        <w:t xml:space="preserve"> Мая 2023 года.</w:t>
      </w: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  <w:u w:val="single"/>
        </w:rPr>
        <w:t>Результаты</w:t>
      </w:r>
      <w:r w:rsidR="009E780E">
        <w:rPr>
          <w:sz w:val="28"/>
        </w:rPr>
        <w:t xml:space="preserve"> конкурса оглашаются 24 </w:t>
      </w:r>
      <w:r>
        <w:rPr>
          <w:sz w:val="28"/>
        </w:rPr>
        <w:t>Мая 2023 года.</w:t>
      </w:r>
    </w:p>
    <w:p w:rsidR="009C49AF" w:rsidRDefault="00E3546E">
      <w:pPr>
        <w:pStyle w:val="a5"/>
        <w:numPr>
          <w:ilvl w:val="1"/>
          <w:numId w:val="1"/>
        </w:numPr>
        <w:ind w:hanging="720"/>
        <w:jc w:val="both"/>
        <w:rPr>
          <w:sz w:val="28"/>
        </w:rPr>
      </w:pPr>
      <w:r>
        <w:rPr>
          <w:sz w:val="28"/>
        </w:rPr>
        <w:t>Награды конкурса (дипломы Гран-при, лауреатов I, II, III степеней, дипломантов I, II, III степеней, благодарственные пис</w:t>
      </w:r>
      <w:r w:rsidR="00EC45C0">
        <w:rPr>
          <w:sz w:val="28"/>
        </w:rPr>
        <w:t>ьма педагогам, концертмейстерам</w:t>
      </w:r>
      <w:r>
        <w:rPr>
          <w:sz w:val="28"/>
        </w:rPr>
        <w:t xml:space="preserve">, руководителям коллективов и дипломы «Лучший педагог», кубки Лауреатам I, II, III степени будут вручаться на </w:t>
      </w:r>
      <w:r w:rsidR="00EC45C0">
        <w:rPr>
          <w:sz w:val="28"/>
        </w:rPr>
        <w:t>торжественном награждении).</w:t>
      </w:r>
    </w:p>
    <w:p w:rsidR="009C49AF" w:rsidRDefault="009C49AF">
      <w:pPr>
        <w:pStyle w:val="a5"/>
        <w:ind w:left="720"/>
        <w:jc w:val="both"/>
        <w:rPr>
          <w:sz w:val="28"/>
        </w:rPr>
      </w:pPr>
    </w:p>
    <w:p w:rsidR="009C49AF" w:rsidRDefault="00EC45C0">
      <w:pPr>
        <w:pStyle w:val="a5"/>
        <w:numPr>
          <w:ilvl w:val="0"/>
          <w:numId w:val="1"/>
        </w:numPr>
        <w:ind w:hanging="720"/>
        <w:rPr>
          <w:b/>
          <w:sz w:val="28"/>
        </w:rPr>
      </w:pPr>
      <w:r>
        <w:rPr>
          <w:b/>
          <w:sz w:val="28"/>
        </w:rPr>
        <w:t>СОСТАВ ЖЮРИ И КРИТЕРИИ ОЦЕНКИ</w:t>
      </w:r>
    </w:p>
    <w:p w:rsidR="009C49AF" w:rsidRDefault="009C49AF">
      <w:pPr>
        <w:ind w:left="0"/>
        <w:jc w:val="left"/>
        <w:rPr>
          <w:sz w:val="28"/>
        </w:rPr>
      </w:pPr>
    </w:p>
    <w:p w:rsidR="009C49AF" w:rsidRDefault="00E3546E">
      <w:pPr>
        <w:pStyle w:val="a5"/>
        <w:numPr>
          <w:ilvl w:val="1"/>
          <w:numId w:val="1"/>
        </w:numPr>
        <w:shd w:val="clear" w:color="auto" w:fill="FFFFFF"/>
        <w:ind w:left="0" w:firstLine="0"/>
        <w:jc w:val="both"/>
        <w:rPr>
          <w:b/>
          <w:color w:val="000000"/>
          <w:sz w:val="28"/>
        </w:rPr>
      </w:pPr>
      <w:r>
        <w:rPr>
          <w:sz w:val="28"/>
        </w:rPr>
        <w:t xml:space="preserve">Жюри конкурса </w:t>
      </w:r>
      <w:r w:rsidR="00EC45C0">
        <w:rPr>
          <w:sz w:val="28"/>
        </w:rPr>
        <w:t>фомиру</w:t>
      </w:r>
      <w:r>
        <w:rPr>
          <w:sz w:val="28"/>
        </w:rPr>
        <w:t>ет Оргкомитет. Для объективной профессиональной оценки выступлений конкурсантов в Жюри конкурса входят непререкаемые авторитеты – деятели культуры и искусств России и других стран: вокалисты, опытные педагоги, чтецы, актеры, руководители известных творческих коллективов. Жюри конкурса оценивает в</w:t>
      </w:r>
      <w:r w:rsidR="00EC45C0">
        <w:rPr>
          <w:sz w:val="28"/>
        </w:rPr>
        <w:t>ыступление конкурсантов по 10–</w:t>
      </w:r>
      <w:r>
        <w:rPr>
          <w:sz w:val="28"/>
        </w:rPr>
        <w:t>бал</w:t>
      </w:r>
      <w:r w:rsidR="00EC45C0">
        <w:rPr>
          <w:sz w:val="28"/>
        </w:rPr>
        <w:t>л</w:t>
      </w:r>
      <w:r>
        <w:rPr>
          <w:sz w:val="28"/>
        </w:rPr>
        <w:t>ьной шкале. Окончательный состав жюри будет определён за 1 наделю до начала работы конкурса и опубликован на официальном сайте и в социальных сетях конкурса.</w:t>
      </w:r>
      <w:r>
        <w:rPr>
          <w:b/>
          <w:sz w:val="28"/>
        </w:rPr>
        <w:t xml:space="preserve"> </w:t>
      </w:r>
    </w:p>
    <w:p w:rsidR="009C49AF" w:rsidRDefault="00E3546E">
      <w:pPr>
        <w:pStyle w:val="a3"/>
        <w:shd w:val="clear" w:color="auto" w:fill="FFFFFF"/>
        <w:spacing w:before="0" w:beforeAutospacing="0" w:after="0" w:afterAutospacing="0"/>
        <w:ind w:left="0"/>
        <w:jc w:val="both"/>
        <w:rPr>
          <w:sz w:val="28"/>
        </w:rPr>
      </w:pPr>
      <w:r>
        <w:rPr>
          <w:sz w:val="28"/>
        </w:rPr>
        <w:t>3.2. Критериями отбора членов жюри является бесспорный профессиональный авторитет, многолетний опыт, понимание особенностей работы с талантливыми творческими людьми в заявленных конкурсных номинациях.</w:t>
      </w:r>
    </w:p>
    <w:p w:rsidR="009C49AF" w:rsidRDefault="00E3546E">
      <w:pPr>
        <w:pStyle w:val="a3"/>
        <w:shd w:val="clear" w:color="auto" w:fill="FFFFFF"/>
        <w:spacing w:before="0" w:beforeAutospacing="0" w:after="0" w:afterAutospacing="0"/>
        <w:ind w:left="0"/>
        <w:jc w:val="both"/>
        <w:rPr>
          <w:sz w:val="28"/>
        </w:rPr>
      </w:pPr>
      <w:r>
        <w:rPr>
          <w:sz w:val="28"/>
        </w:rPr>
        <w:t>3.3. Члены жюри оценивают выступления участников по 10</w:t>
      </w:r>
      <w:r w:rsidR="00EC45C0">
        <w:rPr>
          <w:sz w:val="28"/>
        </w:rPr>
        <w:t>-</w:t>
      </w:r>
      <w:r>
        <w:rPr>
          <w:sz w:val="28"/>
        </w:rPr>
        <w:t>бал</w:t>
      </w:r>
      <w:r w:rsidR="00EC45C0">
        <w:rPr>
          <w:sz w:val="28"/>
        </w:rPr>
        <w:t>л</w:t>
      </w:r>
      <w:r>
        <w:rPr>
          <w:sz w:val="28"/>
        </w:rPr>
        <w:t>ьной системе. Итоги выступления определяются по общей сумме баллов. Решение жюри не обсуждается, обжалованию и пересмотру не подлежит. Оценочные листы членов жюри конфиденциальны, демонстрации и выдаче не подлежат.</w:t>
      </w:r>
    </w:p>
    <w:p w:rsidR="009C49AF" w:rsidRDefault="00E3546E">
      <w:pPr>
        <w:ind w:left="0"/>
        <w:jc w:val="both"/>
        <w:rPr>
          <w:sz w:val="28"/>
        </w:rPr>
      </w:pPr>
      <w:r>
        <w:rPr>
          <w:sz w:val="28"/>
        </w:rPr>
        <w:t xml:space="preserve">3.4. Выступления участников оцениваются жюри в соответствии со стандартными основными критериями. </w:t>
      </w:r>
    </w:p>
    <w:p w:rsidR="009C49AF" w:rsidRDefault="00E3546E" w:rsidP="00EC45C0">
      <w:pPr>
        <w:ind w:left="0"/>
        <w:jc w:val="both"/>
        <w:rPr>
          <w:sz w:val="28"/>
        </w:rPr>
      </w:pPr>
      <w:r>
        <w:rPr>
          <w:sz w:val="28"/>
        </w:rPr>
        <w:t>3.4.1. Вокальное искусство: мастерство и техника исполнения (профессионализм, синхронность, точность, уровень сложности, ритм); артистизм и композиция номера (драматургия, лексика, рисунок); выразительность, эмоциональность, контакт со зрителем; оригинальность и качество музыкального материала, костюма. макияжа, реквизита и пр. параметры.</w:t>
      </w:r>
    </w:p>
    <w:p w:rsidR="009C49AF" w:rsidRDefault="00E3546E" w:rsidP="00EC45C0">
      <w:pPr>
        <w:ind w:left="0"/>
        <w:jc w:val="both"/>
        <w:rPr>
          <w:i/>
        </w:rPr>
      </w:pPr>
      <w:r>
        <w:rPr>
          <w:i/>
        </w:rPr>
        <w:t xml:space="preserve">Участники исполняют 1 произведение, хронометраж которого не должен превышать </w:t>
      </w:r>
      <w:r>
        <w:rPr>
          <w:i/>
          <w:u w:val="single"/>
        </w:rPr>
        <w:t>5 минут</w:t>
      </w:r>
      <w:r>
        <w:rPr>
          <w:i/>
        </w:rPr>
        <w:t>.</w:t>
      </w:r>
    </w:p>
    <w:p w:rsidR="009C49AF" w:rsidRDefault="00E3546E" w:rsidP="00EC45C0">
      <w:pPr>
        <w:ind w:left="17"/>
        <w:jc w:val="both"/>
        <w:rPr>
          <w:i/>
          <w:color w:val="000000"/>
        </w:rPr>
      </w:pPr>
      <w:r>
        <w:rPr>
          <w:i/>
          <w:color w:val="000000"/>
        </w:rPr>
        <w:t xml:space="preserve">Запрещается выступление вокалистов под фонограмму «плюс»; </w:t>
      </w:r>
    </w:p>
    <w:p w:rsidR="009C49AF" w:rsidRDefault="00E3546E" w:rsidP="00EC45C0">
      <w:pPr>
        <w:ind w:left="17"/>
        <w:jc w:val="both"/>
        <w:rPr>
          <w:i/>
          <w:color w:val="000000"/>
        </w:rPr>
      </w:pPr>
      <w:r>
        <w:rPr>
          <w:i/>
          <w:color w:val="000000"/>
        </w:rPr>
        <w:t xml:space="preserve">Запрещается использование фонограмм, с дублированием в бэк-вокальных партиях основной партии солиста; </w:t>
      </w:r>
    </w:p>
    <w:p w:rsidR="009C49AF" w:rsidRDefault="009C49AF">
      <w:pPr>
        <w:ind w:left="0"/>
        <w:jc w:val="both"/>
        <w:rPr>
          <w:sz w:val="28"/>
        </w:rPr>
      </w:pPr>
    </w:p>
    <w:p w:rsidR="009C49AF" w:rsidRDefault="00E3546E" w:rsidP="00EC45C0">
      <w:pPr>
        <w:ind w:left="0"/>
        <w:jc w:val="both"/>
        <w:rPr>
          <w:i/>
        </w:rPr>
      </w:pPr>
      <w:r>
        <w:rPr>
          <w:sz w:val="28"/>
        </w:rPr>
        <w:lastRenderedPageBreak/>
        <w:t>3.4.2. Хореография: уровень владения техникой (чистота исполнения технических приемов, ритмический рисунок); подбор и воплощение художественного образа в исполняемом произведении (артистизм, синхронность, эстетика костюмов и реквизита); качество музыкального сопровождения (соответствие музыкальной темы возрасту исполнителей, соответствие постановки и музыки, интеллектуально-духовный уровень текста музыкального сопровождения); качество постановки (композиционное построение номера, владение сценическим пространством, рисунок).</w:t>
      </w:r>
      <w:r>
        <w:rPr>
          <w:sz w:val="28"/>
        </w:rPr>
        <w:br/>
      </w:r>
      <w:r>
        <w:rPr>
          <w:i/>
        </w:rPr>
        <w:t>Участники исполняют 1 танец,</w:t>
      </w:r>
      <w:r>
        <w:rPr>
          <w:i/>
          <w:color w:val="363636"/>
        </w:rPr>
        <w:t xml:space="preserve"> </w:t>
      </w:r>
      <w:r>
        <w:rPr>
          <w:i/>
        </w:rPr>
        <w:t xml:space="preserve">хронометраж которого не должен превышать </w:t>
      </w:r>
      <w:r>
        <w:rPr>
          <w:i/>
          <w:u w:val="single"/>
        </w:rPr>
        <w:t>5 минут</w:t>
      </w:r>
      <w:r>
        <w:rPr>
          <w:i/>
        </w:rPr>
        <w:t xml:space="preserve">. </w:t>
      </w:r>
    </w:p>
    <w:p w:rsidR="009C49AF" w:rsidRDefault="00E3546E" w:rsidP="00EC45C0">
      <w:pPr>
        <w:ind w:left="0"/>
        <w:jc w:val="both"/>
        <w:rPr>
          <w:i/>
        </w:rPr>
      </w:pPr>
      <w:r>
        <w:rPr>
          <w:i/>
        </w:rPr>
        <w:t>Рекомендуем обратить внимание на содержание музыкального сопровождения – оно должно соответствовать возрасту танцующих.</w:t>
      </w:r>
    </w:p>
    <w:p w:rsidR="009C49AF" w:rsidRDefault="009C49AF">
      <w:pPr>
        <w:ind w:left="0"/>
        <w:jc w:val="both"/>
        <w:rPr>
          <w:sz w:val="28"/>
          <w:shd w:val="clear" w:color="auto" w:fill="FFFF00"/>
        </w:rPr>
      </w:pPr>
    </w:p>
    <w:p w:rsidR="009C49AF" w:rsidRPr="00EC45C0" w:rsidRDefault="00E3546E" w:rsidP="00EC45C0">
      <w:pPr>
        <w:ind w:left="0"/>
        <w:jc w:val="both"/>
        <w:rPr>
          <w:sz w:val="28"/>
        </w:rPr>
      </w:pPr>
      <w:r w:rsidRPr="00EC45C0">
        <w:rPr>
          <w:sz w:val="28"/>
        </w:rPr>
        <w:t xml:space="preserve">3.4.4. Художественное слово: полнота и выразительность раскрытия темы произведения, артистизм, раскрытие и яркость художественных образов, исполнительский уровень, дикция, сложность исполняемого произведения, соответствие репертуара возрастным особенностям исполнителей </w:t>
      </w:r>
    </w:p>
    <w:p w:rsidR="009C49AF" w:rsidRPr="00EC45C0" w:rsidRDefault="00E3546E" w:rsidP="00EC45C0">
      <w:pPr>
        <w:ind w:left="0"/>
        <w:jc w:val="both"/>
        <w:rPr>
          <w:i/>
          <w:u w:val="single"/>
        </w:rPr>
      </w:pPr>
      <w:r w:rsidRPr="00EC45C0">
        <w:rPr>
          <w:i/>
        </w:rPr>
        <w:t xml:space="preserve">Участники исполняют 1 произведение, хронометраж которого не должен превышать </w:t>
      </w:r>
      <w:r w:rsidRPr="00EC45C0">
        <w:rPr>
          <w:i/>
          <w:u w:val="single"/>
        </w:rPr>
        <w:t xml:space="preserve">5 минут. </w:t>
      </w:r>
    </w:p>
    <w:p w:rsidR="009C49AF" w:rsidRDefault="009C49AF">
      <w:pPr>
        <w:pStyle w:val="a3"/>
        <w:shd w:val="clear" w:color="auto" w:fill="FFFFFF"/>
        <w:spacing w:before="0" w:beforeAutospacing="0" w:after="0" w:afterAutospacing="0"/>
        <w:ind w:left="0"/>
        <w:jc w:val="both"/>
        <w:rPr>
          <w:b/>
          <w:sz w:val="22"/>
        </w:rPr>
      </w:pPr>
    </w:p>
    <w:p w:rsidR="009C49AF" w:rsidRDefault="00E3546E">
      <w:pPr>
        <w:numPr>
          <w:ilvl w:val="0"/>
          <w:numId w:val="1"/>
        </w:numPr>
        <w:ind w:left="0" w:right="360" w:firstLine="0"/>
        <w:jc w:val="left"/>
        <w:rPr>
          <w:b/>
          <w:sz w:val="28"/>
        </w:rPr>
      </w:pPr>
      <w:r>
        <w:rPr>
          <w:rStyle w:val="af0"/>
          <w:caps/>
          <w:sz w:val="28"/>
        </w:rPr>
        <w:t>Подведение итогов конкурса и награждение</w:t>
      </w:r>
    </w:p>
    <w:p w:rsidR="009C49AF" w:rsidRDefault="009C49AF">
      <w:pPr>
        <w:ind w:left="0" w:right="360"/>
        <w:jc w:val="left"/>
        <w:rPr>
          <w:b/>
          <w:sz w:val="28"/>
        </w:rPr>
      </w:pP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Итоги конкурса в номинации подводятся раздельно с учетом возрастных категорий и предусматривают присуждения звания обладателя Гран-при, лауреатов трех призовых мест (I, II, III степень), дипломантов I, II, III степени, диплома участника;</w:t>
      </w: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При возникновении ситуации, когда нет достойных претендентов на Гран-при и призовые места, они не присуждаются; </w:t>
      </w: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Руководители, педагоги и концертмейстеры получают именные </w:t>
      </w:r>
      <w:r w:rsidR="00EC45C0">
        <w:rPr>
          <w:sz w:val="28"/>
        </w:rPr>
        <w:t>благодарственные письма, а</w:t>
      </w:r>
      <w:r>
        <w:rPr>
          <w:sz w:val="28"/>
        </w:rPr>
        <w:t xml:space="preserve"> педагоги «Лауреатов I степени»</w:t>
      </w:r>
      <w:r w:rsidR="00EC45C0">
        <w:rPr>
          <w:sz w:val="28"/>
        </w:rPr>
        <w:t xml:space="preserve"> и обладателей Гран-при – </w:t>
      </w:r>
      <w:r>
        <w:rPr>
          <w:sz w:val="28"/>
        </w:rPr>
        <w:t>дополнительно диплом «ЛУЧШИЙ ПЕДАГОГ 202</w:t>
      </w:r>
      <w:r w:rsidR="00FF7024">
        <w:rPr>
          <w:sz w:val="28"/>
        </w:rPr>
        <w:t>3</w:t>
      </w:r>
      <w:r>
        <w:rPr>
          <w:sz w:val="28"/>
        </w:rPr>
        <w:t xml:space="preserve"> года»; </w:t>
      </w: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Сведения об участниках конкурса</w:t>
      </w:r>
      <w:r w:rsidR="00EC45C0">
        <w:rPr>
          <w:sz w:val="28"/>
        </w:rPr>
        <w:t>,</w:t>
      </w:r>
      <w:r>
        <w:rPr>
          <w:sz w:val="28"/>
        </w:rPr>
        <w:t xml:space="preserve"> включая Фамилию</w:t>
      </w:r>
      <w:r w:rsidR="00EC45C0">
        <w:rPr>
          <w:sz w:val="28"/>
        </w:rPr>
        <w:t>,</w:t>
      </w:r>
      <w:r>
        <w:rPr>
          <w:sz w:val="28"/>
        </w:rPr>
        <w:t xml:space="preserve"> Имя участника, ФИО художественного руководителя, название учебного заведения и населенного пунк</w:t>
      </w:r>
      <w:r w:rsidR="00EC45C0">
        <w:rPr>
          <w:sz w:val="28"/>
        </w:rPr>
        <w:t>та заносится в дипломы Лауреатов, Дипломантов, б</w:t>
      </w:r>
      <w:r w:rsidR="00EC48E2">
        <w:rPr>
          <w:sz w:val="28"/>
        </w:rPr>
        <w:t>лагодарственные письма</w:t>
      </w:r>
      <w:r>
        <w:rPr>
          <w:sz w:val="28"/>
        </w:rPr>
        <w:t xml:space="preserve"> на основании заявки. В с</w:t>
      </w:r>
      <w:r w:rsidR="00EC48E2">
        <w:rPr>
          <w:sz w:val="28"/>
        </w:rPr>
        <w:t>лучае обнаружения ошибки или не</w:t>
      </w:r>
      <w:r>
        <w:rPr>
          <w:sz w:val="28"/>
        </w:rPr>
        <w:t xml:space="preserve">точности, допущенных лицом, подавшим заявку на участие, перепечатка указанных документов, осуществляется в индивидуальном порядке; </w:t>
      </w: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Списки победителей будут размещены в официальных группах VK https://vk.com/moiazvezda международного конкурса искусств «Моя Звезда».</w:t>
      </w:r>
    </w:p>
    <w:p w:rsidR="009C49AF" w:rsidRDefault="00E3546E">
      <w:pPr>
        <w:numPr>
          <w:ilvl w:val="1"/>
          <w:numId w:val="1"/>
        </w:numPr>
        <w:ind w:left="0" w:firstLine="0"/>
        <w:jc w:val="both"/>
        <w:rPr>
          <w:b/>
          <w:sz w:val="28"/>
        </w:rPr>
      </w:pPr>
      <w:r>
        <w:rPr>
          <w:rStyle w:val="af0"/>
          <w:b w:val="0"/>
          <w:sz w:val="28"/>
        </w:rPr>
        <w:t>Решения комиссии жюри окончательны, пересмотру и обжалованию не подлежат!</w:t>
      </w:r>
      <w:r>
        <w:rPr>
          <w:b/>
          <w:sz w:val="28"/>
        </w:rPr>
        <w:t xml:space="preserve"> </w:t>
      </w:r>
    </w:p>
    <w:p w:rsidR="009C49AF" w:rsidRDefault="009C49AF">
      <w:pPr>
        <w:pStyle w:val="a3"/>
        <w:shd w:val="clear" w:color="auto" w:fill="FFFFFF"/>
        <w:spacing w:before="0" w:beforeAutospacing="0" w:after="0" w:afterAutospacing="0"/>
        <w:ind w:left="11"/>
        <w:jc w:val="left"/>
        <w:rPr>
          <w:sz w:val="22"/>
        </w:rPr>
      </w:pPr>
    </w:p>
    <w:p w:rsidR="009C49AF" w:rsidRDefault="00E3546E">
      <w:pPr>
        <w:numPr>
          <w:ilvl w:val="0"/>
          <w:numId w:val="1"/>
        </w:numPr>
        <w:ind w:left="0" w:firstLine="0"/>
        <w:jc w:val="left"/>
        <w:rPr>
          <w:b/>
          <w:sz w:val="28"/>
        </w:rPr>
      </w:pPr>
      <w:r>
        <w:rPr>
          <w:b/>
          <w:sz w:val="28"/>
        </w:rPr>
        <w:t>ОРГАНИЗАЦИОННЫЕ ВОПРОСЫ. ОПЛАТА УЧАСТИЯ</w:t>
      </w:r>
    </w:p>
    <w:p w:rsidR="009C49AF" w:rsidRDefault="009C49AF">
      <w:pPr>
        <w:ind w:left="360"/>
        <w:jc w:val="both"/>
        <w:rPr>
          <w:b/>
          <w:sz w:val="28"/>
        </w:rPr>
      </w:pPr>
    </w:p>
    <w:p w:rsidR="009C49AF" w:rsidRDefault="00E3546E" w:rsidP="00EC48E2">
      <w:pPr>
        <w:ind w:left="0"/>
        <w:jc w:val="both"/>
        <w:rPr>
          <w:sz w:val="28"/>
        </w:rPr>
      </w:pPr>
      <w:r>
        <w:rPr>
          <w:sz w:val="28"/>
        </w:rPr>
        <w:t xml:space="preserve">5.1. К участию в международном конкурсе искусств «МОЯ ЗВЕЗДА» допускаются коллективы и солисты, своевременно подавшие заявку на участие и оплатившие организационный взнос. </w:t>
      </w:r>
    </w:p>
    <w:p w:rsidR="009C49AF" w:rsidRDefault="00E3546E" w:rsidP="00EC48E2">
      <w:pPr>
        <w:ind w:left="0"/>
        <w:jc w:val="both"/>
        <w:rPr>
          <w:sz w:val="28"/>
        </w:rPr>
      </w:pPr>
      <w:r>
        <w:rPr>
          <w:sz w:val="28"/>
        </w:rPr>
        <w:t>- Необходимо ознакомиться с положением о конкурсе</w:t>
      </w:r>
    </w:p>
    <w:p w:rsidR="009C49AF" w:rsidRDefault="00E3546E" w:rsidP="00EC48E2">
      <w:pPr>
        <w:ind w:left="0"/>
        <w:jc w:val="both"/>
        <w:rPr>
          <w:sz w:val="28"/>
        </w:rPr>
      </w:pPr>
      <w:r>
        <w:rPr>
          <w:sz w:val="28"/>
        </w:rPr>
        <w:t xml:space="preserve">5.2. Заполнить заявку об участии по ссылке </w:t>
      </w:r>
      <w:hyperlink r:id="rId9" w:history="1">
        <w:r>
          <w:rPr>
            <w:rStyle w:val="af"/>
            <w:sz w:val="28"/>
          </w:rPr>
          <w:t>https://forms.gle/RNxMLV4yCoJwWvfx6</w:t>
        </w:r>
      </w:hyperlink>
    </w:p>
    <w:p w:rsidR="009C49AF" w:rsidRDefault="009C49AF" w:rsidP="00EC48E2">
      <w:pPr>
        <w:ind w:left="0"/>
        <w:jc w:val="both"/>
        <w:rPr>
          <w:sz w:val="28"/>
        </w:rPr>
      </w:pPr>
    </w:p>
    <w:p w:rsidR="009C49AF" w:rsidRDefault="00E3546E" w:rsidP="00EC48E2">
      <w:pPr>
        <w:ind w:left="0"/>
        <w:jc w:val="both"/>
        <w:rPr>
          <w:sz w:val="28"/>
        </w:rPr>
      </w:pPr>
      <w:r>
        <w:rPr>
          <w:sz w:val="28"/>
        </w:rPr>
        <w:t>5</w:t>
      </w:r>
      <w:r>
        <w:rPr>
          <w:color w:val="000000"/>
          <w:sz w:val="28"/>
        </w:rPr>
        <w:t xml:space="preserve">.3. </w:t>
      </w:r>
      <w:r>
        <w:rPr>
          <w:sz w:val="28"/>
        </w:rPr>
        <w:t>Оплата осуществляется в течении 10 (десяти) дней с момента регистрации заявки.</w:t>
      </w:r>
    </w:p>
    <w:p w:rsidR="009C49AF" w:rsidRDefault="00E3546E" w:rsidP="00EC48E2">
      <w:pPr>
        <w:ind w:left="0"/>
        <w:jc w:val="both"/>
        <w:rPr>
          <w:color w:val="000000"/>
          <w:sz w:val="28"/>
        </w:rPr>
      </w:pPr>
      <w:r>
        <w:rPr>
          <w:sz w:val="28"/>
        </w:rPr>
        <w:t xml:space="preserve">5.4. </w:t>
      </w:r>
      <w:r>
        <w:rPr>
          <w:color w:val="000000"/>
          <w:sz w:val="28"/>
        </w:rPr>
        <w:t>Возврат перечисленных средств в полном объеме осуществляется при отказе от участия в Проекте не менее чем за 5 дней до его начала. Отказ оформляется в письменном виде и считается принятым после письменного подтверждения Оргкомитетом.</w:t>
      </w:r>
    </w:p>
    <w:p w:rsidR="009C49AF" w:rsidRDefault="00E3546E" w:rsidP="00EC48E2">
      <w:pPr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5.5. Возврат перечисленных средств </w:t>
      </w:r>
      <w:r w:rsidR="00EC48E2">
        <w:rPr>
          <w:color w:val="000000"/>
          <w:sz w:val="28"/>
        </w:rPr>
        <w:t xml:space="preserve">с 13 по 17 мая при предоставлении документа (медсправка), </w:t>
      </w:r>
      <w:r>
        <w:rPr>
          <w:color w:val="000000"/>
          <w:sz w:val="28"/>
        </w:rPr>
        <w:t>осуществляется с учетом удержания комиссии в размере 50% от стоимости услуги (отказ оформляется в письменном виде и считается принятым после письменного подтверждения Оргкомитетом).</w:t>
      </w:r>
      <w:r w:rsidR="00EC48E2">
        <w:rPr>
          <w:color w:val="000000"/>
          <w:sz w:val="28"/>
        </w:rPr>
        <w:t xml:space="preserve"> После 18 мая оргвзнос не возвращается.</w:t>
      </w:r>
    </w:p>
    <w:p w:rsidR="009C49AF" w:rsidRDefault="00E3546E" w:rsidP="00EC48E2">
      <w:pPr>
        <w:ind w:left="0"/>
        <w:jc w:val="both"/>
        <w:rPr>
          <w:sz w:val="28"/>
        </w:rPr>
      </w:pPr>
      <w:r>
        <w:rPr>
          <w:sz w:val="28"/>
        </w:rPr>
        <w:t>5.</w:t>
      </w:r>
      <w:r w:rsidR="00EC48E2">
        <w:rPr>
          <w:sz w:val="28"/>
        </w:rPr>
        <w:t>6. При оплате на расчетный счет</w:t>
      </w:r>
      <w:r>
        <w:rPr>
          <w:sz w:val="28"/>
        </w:rPr>
        <w:t xml:space="preserve"> вам необходимо выслать свои реквизиты и номер заявки на электронную почту  </w:t>
      </w:r>
      <w:hyperlink r:id="rId10" w:history="1">
        <w:r>
          <w:rPr>
            <w:rStyle w:val="af"/>
            <w:color w:val="auto"/>
            <w:sz w:val="28"/>
          </w:rPr>
          <w:t>moiazvezda@yandex.ru</w:t>
        </w:r>
      </w:hyperlink>
    </w:p>
    <w:p w:rsidR="009C49AF" w:rsidRDefault="00E3546E" w:rsidP="00EC48E2">
      <w:pPr>
        <w:ind w:left="0"/>
        <w:jc w:val="both"/>
        <w:rPr>
          <w:sz w:val="28"/>
        </w:rPr>
      </w:pPr>
      <w:r>
        <w:rPr>
          <w:sz w:val="28"/>
        </w:rPr>
        <w:t>- Получить ответ от Оргкомитета - учётный номер участника.</w:t>
      </w:r>
    </w:p>
    <w:p w:rsidR="009C49AF" w:rsidRDefault="00E3546E" w:rsidP="00EC48E2">
      <w:pPr>
        <w:ind w:left="0"/>
        <w:jc w:val="both"/>
        <w:rPr>
          <w:sz w:val="28"/>
        </w:rPr>
      </w:pPr>
      <w:r>
        <w:rPr>
          <w:sz w:val="28"/>
        </w:rPr>
        <w:t xml:space="preserve">- Отправить документ об оплате на электронную почту </w:t>
      </w:r>
      <w:hyperlink r:id="rId11" w:history="1">
        <w:r>
          <w:rPr>
            <w:rStyle w:val="af"/>
            <w:color w:val="auto"/>
            <w:sz w:val="28"/>
          </w:rPr>
          <w:t>moiazvezda@yandex.ru</w:t>
        </w:r>
      </w:hyperlink>
      <w:r>
        <w:rPr>
          <w:sz w:val="28"/>
        </w:rPr>
        <w:t xml:space="preserve"> указав учётный номер участника.</w:t>
      </w:r>
    </w:p>
    <w:p w:rsidR="009C49AF" w:rsidRDefault="00E3546E" w:rsidP="00EC48E2">
      <w:pPr>
        <w:ind w:left="0"/>
        <w:jc w:val="both"/>
        <w:rPr>
          <w:sz w:val="28"/>
        </w:rPr>
      </w:pPr>
      <w:r>
        <w:rPr>
          <w:sz w:val="28"/>
        </w:rPr>
        <w:t>- Ответственность за достоверность предоставляемых сведений несет лицо, направляющее заявку.</w:t>
      </w:r>
    </w:p>
    <w:p w:rsidR="009C49AF" w:rsidRDefault="00E3546E" w:rsidP="00EC48E2">
      <w:pPr>
        <w:pStyle w:val="11"/>
        <w:ind w:left="0"/>
        <w:jc w:val="both"/>
        <w:rPr>
          <w:sz w:val="28"/>
        </w:rPr>
      </w:pPr>
      <w:r>
        <w:rPr>
          <w:sz w:val="28"/>
        </w:rPr>
        <w:t xml:space="preserve">5.7. К участию приглашаются: </w:t>
      </w:r>
    </w:p>
    <w:p w:rsidR="009C49AF" w:rsidRDefault="00E3546E" w:rsidP="00EC48E2">
      <w:pPr>
        <w:pStyle w:val="11"/>
        <w:ind w:left="0"/>
        <w:jc w:val="both"/>
        <w:rPr>
          <w:sz w:val="28"/>
        </w:rPr>
      </w:pPr>
      <w:r>
        <w:rPr>
          <w:sz w:val="28"/>
        </w:rPr>
        <w:t>- Творческие коллективы, солисты, ансамбли, хоры</w:t>
      </w:r>
    </w:p>
    <w:p w:rsidR="009C49AF" w:rsidRDefault="00EC48E2" w:rsidP="00EC48E2">
      <w:pPr>
        <w:pStyle w:val="11"/>
        <w:ind w:left="0"/>
        <w:jc w:val="both"/>
        <w:rPr>
          <w:sz w:val="28"/>
        </w:rPr>
      </w:pPr>
      <w:r>
        <w:rPr>
          <w:sz w:val="28"/>
        </w:rPr>
        <w:t>- Любые детско-</w:t>
      </w:r>
      <w:r w:rsidR="00E3546E">
        <w:rPr>
          <w:sz w:val="28"/>
        </w:rPr>
        <w:t xml:space="preserve">юношеские, молодежные, студенческие и прочие коллективы. </w:t>
      </w:r>
    </w:p>
    <w:p w:rsidR="009C49AF" w:rsidRDefault="00E3546E" w:rsidP="00EC48E2">
      <w:pPr>
        <w:pStyle w:val="11"/>
        <w:ind w:left="0"/>
        <w:jc w:val="both"/>
        <w:rPr>
          <w:sz w:val="28"/>
        </w:rPr>
      </w:pPr>
      <w:r>
        <w:rPr>
          <w:sz w:val="28"/>
        </w:rPr>
        <w:t xml:space="preserve">5.8. Участие в конкурсе предполагает исполнение </w:t>
      </w:r>
      <w:r>
        <w:rPr>
          <w:b/>
          <w:sz w:val="28"/>
        </w:rPr>
        <w:t xml:space="preserve">одного произведения </w:t>
      </w:r>
      <w:r>
        <w:rPr>
          <w:sz w:val="28"/>
        </w:rPr>
        <w:t>в тех же жанровых категориях.</w:t>
      </w:r>
    </w:p>
    <w:p w:rsidR="009C49AF" w:rsidRDefault="009C49AF">
      <w:pPr>
        <w:pStyle w:val="11"/>
        <w:ind w:left="0"/>
        <w:jc w:val="both"/>
        <w:rPr>
          <w:sz w:val="28"/>
        </w:rPr>
      </w:pPr>
    </w:p>
    <w:p w:rsidR="009C49AF" w:rsidRDefault="00E3546E">
      <w:pPr>
        <w:ind w:left="3261" w:hanging="3261"/>
        <w:jc w:val="left"/>
        <w:rPr>
          <w:b/>
          <w:sz w:val="28"/>
        </w:rPr>
      </w:pPr>
      <w:r>
        <w:rPr>
          <w:b/>
          <w:sz w:val="28"/>
        </w:rPr>
        <w:t xml:space="preserve">6. НОМИНАЦИИ КОНКУРСА </w:t>
      </w:r>
    </w:p>
    <w:p w:rsidR="009C49AF" w:rsidRDefault="009C49AF">
      <w:pPr>
        <w:shd w:val="clear" w:color="auto" w:fill="FFFFFF"/>
        <w:ind w:left="0"/>
        <w:jc w:val="left"/>
        <w:rPr>
          <w:b/>
          <w:color w:val="000000"/>
          <w:sz w:val="28"/>
          <w:u w:val="single"/>
        </w:rPr>
      </w:pPr>
    </w:p>
    <w:p w:rsidR="009C49AF" w:rsidRDefault="00E3546E">
      <w:pPr>
        <w:shd w:val="clear" w:color="auto" w:fill="FFFFFF"/>
        <w:ind w:left="567" w:hanging="567"/>
        <w:jc w:val="left"/>
        <w:rPr>
          <w:b/>
          <w:color w:val="000000"/>
          <w:sz w:val="28"/>
          <w:u w:val="single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ab/>
      </w:r>
      <w:r>
        <w:rPr>
          <w:b/>
          <w:color w:val="000000"/>
          <w:sz w:val="28"/>
          <w:u w:val="single"/>
        </w:rPr>
        <w:t xml:space="preserve"> ХОРЕОГРАФИЧЕСКОЕ ИСКУССТВО:</w:t>
      </w:r>
    </w:p>
    <w:p w:rsidR="009C49AF" w:rsidRDefault="00E3546E" w:rsidP="00EC48E2">
      <w:pPr>
        <w:shd w:val="clear" w:color="auto" w:fill="FFFFFF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1.1. Народный танец – этнический, народный, характерный, разных национальностей, с выдержкой стиля, техники, музыки;</w:t>
      </w:r>
    </w:p>
    <w:p w:rsidR="009C49AF" w:rsidRDefault="00E3546E" w:rsidP="00EC48E2">
      <w:pPr>
        <w:shd w:val="clear" w:color="auto" w:fill="FFFFFF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1.2. Стилизованный танец – исполнение народных танцев в совр. обработках;</w:t>
      </w:r>
    </w:p>
    <w:p w:rsidR="009C49AF" w:rsidRDefault="00E3546E" w:rsidP="00EC48E2">
      <w:pPr>
        <w:shd w:val="clear" w:color="auto" w:fill="FFFFFF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1.3. Эстрадный танец – традиционные эстрадные характерные танцы, смешанный стиль;</w:t>
      </w:r>
    </w:p>
    <w:p w:rsidR="009C49AF" w:rsidRDefault="00E3546E" w:rsidP="00EC48E2">
      <w:pPr>
        <w:shd w:val="clear" w:color="auto" w:fill="FFFFFF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1.4. Современный танец;</w:t>
      </w:r>
    </w:p>
    <w:p w:rsidR="009C49AF" w:rsidRDefault="00E3546E" w:rsidP="00EC48E2">
      <w:pPr>
        <w:shd w:val="clear" w:color="auto" w:fill="FFFFFF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1.5. Классический танец;</w:t>
      </w:r>
    </w:p>
    <w:p w:rsidR="009C49AF" w:rsidRDefault="00E3546E" w:rsidP="00EC48E2">
      <w:pPr>
        <w:shd w:val="clear" w:color="auto" w:fill="FFFFFF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1.6. Деми-классика – современное видение классического танца;</w:t>
      </w:r>
    </w:p>
    <w:p w:rsidR="009C49AF" w:rsidRDefault="00E3546E" w:rsidP="00EC48E2">
      <w:pPr>
        <w:shd w:val="clear" w:color="auto" w:fill="FFFFFF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1.7. Детский танец (для возрастной категории до 7 лет);</w:t>
      </w:r>
    </w:p>
    <w:p w:rsidR="009C49AF" w:rsidRDefault="00E3546E" w:rsidP="00EC48E2">
      <w:pPr>
        <w:shd w:val="clear" w:color="auto" w:fill="FFFFFF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1.8. Сценический бальный танец;</w:t>
      </w:r>
    </w:p>
    <w:p w:rsidR="009C49AF" w:rsidRDefault="00E3546E" w:rsidP="00EC48E2">
      <w:pPr>
        <w:shd w:val="clear" w:color="auto" w:fill="FFFFFF"/>
        <w:ind w:left="0"/>
        <w:jc w:val="both"/>
        <w:rPr>
          <w:sz w:val="28"/>
        </w:rPr>
      </w:pPr>
      <w:r>
        <w:rPr>
          <w:color w:val="000000"/>
          <w:sz w:val="28"/>
        </w:rPr>
        <w:t xml:space="preserve">1.9. </w:t>
      </w:r>
      <w:r>
        <w:rPr>
          <w:sz w:val="28"/>
        </w:rPr>
        <w:t xml:space="preserve">Спортивно-эстрадный танец – сочетание хореографии, акробатики, гимнастики; </w:t>
      </w:r>
    </w:p>
    <w:p w:rsidR="009C49AF" w:rsidRDefault="00E3546E" w:rsidP="00EC48E2">
      <w:pPr>
        <w:ind w:left="0"/>
        <w:contextualSpacing/>
        <w:jc w:val="both"/>
        <w:rPr>
          <w:sz w:val="28"/>
        </w:rPr>
      </w:pPr>
      <w:r>
        <w:rPr>
          <w:sz w:val="28"/>
        </w:rPr>
        <w:t>1.9.1. Джаз - COOL-джаз, HOT-джаз, WEAST-COAST или Стрит-джаз, Этно, Афро-джаз, Бродвей -джаз, Классический джаз, Блюз, Лирический джаз, Флэш-джаз, Soul-джаз, Свинг и т.п.</w:t>
      </w:r>
    </w:p>
    <w:p w:rsidR="009C49AF" w:rsidRDefault="009C49AF">
      <w:pPr>
        <w:shd w:val="clear" w:color="auto" w:fill="FFFFFF"/>
        <w:ind w:left="0"/>
        <w:jc w:val="left"/>
        <w:rPr>
          <w:color w:val="000000"/>
          <w:sz w:val="18"/>
        </w:rPr>
      </w:pPr>
    </w:p>
    <w:p w:rsidR="009C49AF" w:rsidRDefault="00E3546E">
      <w:pPr>
        <w:shd w:val="clear" w:color="auto" w:fill="FFFFFF"/>
        <w:ind w:left="0"/>
        <w:jc w:val="left"/>
        <w:rPr>
          <w:b/>
          <w:color w:val="000000"/>
          <w:sz w:val="28"/>
          <w:u w:val="single"/>
        </w:rPr>
      </w:pPr>
      <w:r>
        <w:rPr>
          <w:color w:val="000000"/>
          <w:sz w:val="28"/>
        </w:rPr>
        <w:t>2.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  <w:u w:val="single"/>
        </w:rPr>
        <w:t>ВОКАЛЬНОЕ ИСКУССТВО:</w:t>
      </w:r>
    </w:p>
    <w:p w:rsidR="009C49AF" w:rsidRDefault="00E3546E">
      <w:pPr>
        <w:shd w:val="clear" w:color="auto" w:fill="FFFFFF"/>
        <w:ind w:left="0"/>
        <w:jc w:val="left"/>
        <w:rPr>
          <w:color w:val="000000"/>
          <w:sz w:val="28"/>
        </w:rPr>
      </w:pPr>
      <w:r>
        <w:rPr>
          <w:color w:val="000000"/>
          <w:sz w:val="28"/>
        </w:rPr>
        <w:t>2.1. Народный вокал;</w:t>
      </w:r>
    </w:p>
    <w:p w:rsidR="009C49AF" w:rsidRDefault="00E3546E">
      <w:pPr>
        <w:shd w:val="clear" w:color="auto" w:fill="FFFFFF"/>
        <w:ind w:left="0"/>
        <w:jc w:val="left"/>
        <w:rPr>
          <w:color w:val="000000"/>
          <w:sz w:val="28"/>
        </w:rPr>
      </w:pPr>
      <w:r>
        <w:rPr>
          <w:color w:val="000000"/>
          <w:sz w:val="28"/>
        </w:rPr>
        <w:t>2.2. Академический вокал;</w:t>
      </w:r>
    </w:p>
    <w:p w:rsidR="009C49AF" w:rsidRDefault="00E3546E">
      <w:pPr>
        <w:shd w:val="clear" w:color="auto" w:fill="FFFFFF"/>
        <w:ind w:left="0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2.3. Эстрадный вокал. </w:t>
      </w:r>
    </w:p>
    <w:p w:rsidR="009C49AF" w:rsidRDefault="00E3546E">
      <w:pPr>
        <w:shd w:val="clear" w:color="auto" w:fill="FFFFFF"/>
        <w:ind w:left="0"/>
        <w:jc w:val="left"/>
        <w:rPr>
          <w:color w:val="000000"/>
          <w:sz w:val="28"/>
        </w:rPr>
      </w:pPr>
      <w:r>
        <w:rPr>
          <w:color w:val="000000"/>
          <w:sz w:val="28"/>
        </w:rPr>
        <w:lastRenderedPageBreak/>
        <w:t>2.4. Джазовый вокал.</w:t>
      </w:r>
    </w:p>
    <w:p w:rsidR="009C49AF" w:rsidRDefault="00E3546E">
      <w:pPr>
        <w:shd w:val="clear" w:color="auto" w:fill="FFFFFF"/>
        <w:ind w:left="0"/>
        <w:jc w:val="left"/>
        <w:rPr>
          <w:color w:val="000000"/>
          <w:sz w:val="28"/>
        </w:rPr>
      </w:pPr>
      <w:r>
        <w:rPr>
          <w:color w:val="000000"/>
          <w:sz w:val="28"/>
        </w:rPr>
        <w:t>2.5. Хоровое пение</w:t>
      </w:r>
    </w:p>
    <w:p w:rsidR="009C49AF" w:rsidRDefault="009C49AF">
      <w:pPr>
        <w:shd w:val="clear" w:color="auto" w:fill="FFFFFF"/>
        <w:ind w:left="0"/>
        <w:jc w:val="left"/>
        <w:rPr>
          <w:color w:val="000000"/>
          <w:sz w:val="28"/>
        </w:rPr>
      </w:pPr>
    </w:p>
    <w:p w:rsidR="009C49AF" w:rsidRDefault="00E3546E">
      <w:pPr>
        <w:widowControl w:val="0"/>
        <w:numPr>
          <w:ilvl w:val="0"/>
          <w:numId w:val="10"/>
        </w:numPr>
        <w:shd w:val="clear" w:color="auto" w:fill="FFFFFF"/>
        <w:suppressAutoHyphens/>
        <w:ind w:left="0" w:firstLine="0"/>
        <w:jc w:val="left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ХУДОЖЕСТВЕННОЕ СЛОВО</w:t>
      </w:r>
    </w:p>
    <w:p w:rsidR="009C49AF" w:rsidRDefault="00E3546E">
      <w:pPr>
        <w:numPr>
          <w:ilvl w:val="1"/>
          <w:numId w:val="10"/>
        </w:numPr>
        <w:shd w:val="clear" w:color="auto" w:fill="FFFFFF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>Поэзия</w:t>
      </w:r>
    </w:p>
    <w:p w:rsidR="009C49AF" w:rsidRDefault="00E3546E">
      <w:pPr>
        <w:numPr>
          <w:ilvl w:val="1"/>
          <w:numId w:val="10"/>
        </w:numPr>
        <w:shd w:val="clear" w:color="auto" w:fill="FFFFFF"/>
        <w:ind w:left="-142" w:firstLine="142"/>
        <w:jc w:val="both"/>
        <w:rPr>
          <w:color w:val="000000"/>
          <w:sz w:val="28"/>
        </w:rPr>
      </w:pPr>
      <w:r>
        <w:rPr>
          <w:color w:val="000000"/>
          <w:sz w:val="28"/>
        </w:rPr>
        <w:t>Проза</w:t>
      </w:r>
    </w:p>
    <w:p w:rsidR="009C49AF" w:rsidRDefault="009C49AF">
      <w:pPr>
        <w:pStyle w:val="a5"/>
        <w:shd w:val="clear" w:color="auto" w:fill="FFFFFF"/>
        <w:ind w:left="0"/>
        <w:rPr>
          <w:color w:val="000000"/>
          <w:sz w:val="28"/>
        </w:rPr>
      </w:pPr>
    </w:p>
    <w:p w:rsidR="009C49AF" w:rsidRDefault="00E3546E">
      <w:pPr>
        <w:shd w:val="clear" w:color="auto" w:fill="FFFFFF"/>
        <w:ind w:left="0"/>
        <w:jc w:val="left"/>
        <w:rPr>
          <w:color w:val="000000"/>
          <w:sz w:val="28"/>
        </w:rPr>
      </w:pPr>
      <w:r>
        <w:rPr>
          <w:b/>
          <w:sz w:val="28"/>
        </w:rPr>
        <w:t>7.  ВОЗРАСТНЫЕ КАТЕГОРИИ УЧАСТНИКОВ: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7.1. Внимание: Если участник является Профильным Студентом и подходит ещё под какую-либо возрастную категорию (16-18 лет, 19-23 года), то его номинация будет называться: Студент – Профессионал – 10 категория или 11 категория.</w:t>
      </w:r>
    </w:p>
    <w:p w:rsidR="009C49AF" w:rsidRDefault="009C49AF">
      <w:pPr>
        <w:pStyle w:val="11"/>
        <w:shd w:val="clear" w:color="auto" w:fill="FFFFFF"/>
        <w:ind w:left="0"/>
        <w:jc w:val="left"/>
        <w:rPr>
          <w:sz w:val="28"/>
        </w:rPr>
      </w:pP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1 категория: 3 - 4 года;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2 категория: 5 - 6 лет;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3 категория: 7 - 8 лет;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4 категория: 9 - 10 лет;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5 категория: 11 - 12 лет;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6 категория: 13 - 15 лет;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7 категория: 16 - 18 лет;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8 категория: 19 - 23 года;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9 категория: от 24 лет и старше;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10 категория: Студент - Профессионал Среднего учебного учреждения;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11 категория: Студент - Профессионал Высшего учебного учреждения;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12 категория: Профессионал;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13 категория: Мастер и ученик;</w:t>
      </w:r>
    </w:p>
    <w:p w:rsidR="009C49AF" w:rsidRDefault="00E3546E">
      <w:pPr>
        <w:pStyle w:val="11"/>
        <w:shd w:val="clear" w:color="auto" w:fill="FFFFFF"/>
        <w:ind w:left="0"/>
        <w:jc w:val="left"/>
        <w:rPr>
          <w:sz w:val="28"/>
        </w:rPr>
      </w:pPr>
      <w:r>
        <w:rPr>
          <w:sz w:val="28"/>
        </w:rPr>
        <w:t>14 категория: Смешанная группа;</w:t>
      </w:r>
    </w:p>
    <w:p w:rsidR="009C49AF" w:rsidRDefault="009C49AF">
      <w:pPr>
        <w:pStyle w:val="11"/>
        <w:shd w:val="clear" w:color="auto" w:fill="FFFFFF"/>
        <w:ind w:left="0"/>
        <w:jc w:val="left"/>
        <w:rPr>
          <w:sz w:val="28"/>
        </w:rPr>
      </w:pPr>
    </w:p>
    <w:p w:rsidR="009C49AF" w:rsidRDefault="00E3546E">
      <w:pPr>
        <w:shd w:val="clear" w:color="auto" w:fill="FFFFFF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7.2. Ответственность за достоверный выбор возрастной категории солиста или творческого коллектива возлагается на подавшего заявку, для участия в фестивале - конкурсе. </w:t>
      </w:r>
    </w:p>
    <w:p w:rsidR="009C49AF" w:rsidRDefault="009C49AF">
      <w:pPr>
        <w:pStyle w:val="a3"/>
        <w:shd w:val="clear" w:color="auto" w:fill="FFFFFF"/>
        <w:spacing w:before="0" w:beforeAutospacing="0" w:after="0" w:afterAutospacing="0"/>
        <w:ind w:left="0"/>
        <w:jc w:val="left"/>
        <w:rPr>
          <w:sz w:val="22"/>
        </w:rPr>
      </w:pPr>
    </w:p>
    <w:p w:rsidR="009C49AF" w:rsidRDefault="00E3546E">
      <w:pPr>
        <w:ind w:left="0"/>
        <w:jc w:val="left"/>
        <w:rPr>
          <w:b/>
          <w:sz w:val="28"/>
        </w:rPr>
      </w:pPr>
      <w:r>
        <w:rPr>
          <w:b/>
          <w:sz w:val="28"/>
        </w:rPr>
        <w:t>8. ФИНАНСОВЫЕ УСЛОВИЯ</w:t>
      </w:r>
    </w:p>
    <w:p w:rsidR="009C49AF" w:rsidRDefault="00E3546E" w:rsidP="00EC48E2">
      <w:pPr>
        <w:ind w:left="0"/>
        <w:jc w:val="both"/>
        <w:rPr>
          <w:sz w:val="28"/>
        </w:rPr>
      </w:pPr>
      <w:r>
        <w:rPr>
          <w:sz w:val="28"/>
        </w:rPr>
        <w:t>8.1. Организационный взнос за участие в номинациях при подаче заявки до 1</w:t>
      </w:r>
      <w:r w:rsidR="005A560E">
        <w:rPr>
          <w:sz w:val="28"/>
        </w:rPr>
        <w:t>8</w:t>
      </w:r>
      <w:r>
        <w:rPr>
          <w:sz w:val="28"/>
        </w:rPr>
        <w:t>.05.2023г.:</w:t>
      </w:r>
    </w:p>
    <w:p w:rsidR="005A560E" w:rsidRDefault="005A560E">
      <w:pPr>
        <w:ind w:left="0"/>
        <w:jc w:val="left"/>
        <w:rPr>
          <w:sz w:val="28"/>
        </w:rPr>
      </w:pP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1"/>
        <w:gridCol w:w="3933"/>
        <w:gridCol w:w="2499"/>
        <w:gridCol w:w="68"/>
      </w:tblGrid>
      <w:tr w:rsidR="009C49AF">
        <w:trPr>
          <w:gridAfter w:val="1"/>
          <w:wAfter w:w="68" w:type="dxa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C49AF" w:rsidRDefault="00E3546E">
            <w:pPr>
              <w:ind w:left="-471"/>
              <w:rPr>
                <w:b/>
                <w:sz w:val="28"/>
              </w:rPr>
            </w:pPr>
            <w:r>
              <w:rPr>
                <w:b/>
                <w:sz w:val="28"/>
              </w:rPr>
              <w:t>Очное участие:</w:t>
            </w:r>
          </w:p>
        </w:tc>
      </w:tr>
      <w:tr w:rsidR="009C49AF">
        <w:tc>
          <w:tcPr>
            <w:tcW w:w="3491" w:type="dxa"/>
          </w:tcPr>
          <w:p w:rsidR="009C49AF" w:rsidRDefault="00E3546E">
            <w:pPr>
              <w:ind w:left="-329" w:firstLine="329"/>
              <w:rPr>
                <w:sz w:val="28"/>
              </w:rPr>
            </w:pPr>
            <w:r>
              <w:rPr>
                <w:sz w:val="28"/>
              </w:rPr>
              <w:t>Конкурсные номинации:</w:t>
            </w:r>
          </w:p>
        </w:tc>
        <w:tc>
          <w:tcPr>
            <w:tcW w:w="3933" w:type="dxa"/>
          </w:tcPr>
          <w:p w:rsidR="009C49AF" w:rsidRDefault="00E3546E">
            <w:pPr>
              <w:ind w:left="-329" w:firstLine="329"/>
              <w:rPr>
                <w:sz w:val="28"/>
              </w:rPr>
            </w:pPr>
            <w:r>
              <w:rPr>
                <w:sz w:val="28"/>
              </w:rPr>
              <w:t>Групповые категории:</w:t>
            </w:r>
          </w:p>
        </w:tc>
        <w:tc>
          <w:tcPr>
            <w:tcW w:w="2567" w:type="dxa"/>
            <w:gridSpan w:val="2"/>
          </w:tcPr>
          <w:p w:rsidR="009C49AF" w:rsidRDefault="00E3546E">
            <w:pPr>
              <w:ind w:left="-329" w:firstLine="329"/>
              <w:rPr>
                <w:sz w:val="28"/>
              </w:rPr>
            </w:pPr>
            <w:r>
              <w:rPr>
                <w:sz w:val="28"/>
              </w:rPr>
              <w:t>Стоимость одной заявки:</w:t>
            </w:r>
          </w:p>
        </w:tc>
      </w:tr>
      <w:tr w:rsidR="009C49AF">
        <w:tc>
          <w:tcPr>
            <w:tcW w:w="3491" w:type="dxa"/>
            <w:vMerge w:val="restart"/>
          </w:tcPr>
          <w:p w:rsidR="009C49AF" w:rsidRDefault="009C49AF">
            <w:pPr>
              <w:pStyle w:val="Default"/>
              <w:ind w:left="-329" w:firstLine="329"/>
              <w:rPr>
                <w:rFonts w:ascii="Times New Roman" w:hAnsi="Times New Roman"/>
                <w:b/>
                <w:sz w:val="28"/>
              </w:rPr>
            </w:pPr>
          </w:p>
          <w:p w:rsidR="009C49AF" w:rsidRDefault="00E3546E">
            <w:pPr>
              <w:pStyle w:val="Default"/>
              <w:ind w:left="-329" w:firstLine="32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ВОКАЛЬНОЕ </w:t>
            </w:r>
          </w:p>
          <w:p w:rsidR="009C49AF" w:rsidRDefault="00E3546E">
            <w:pPr>
              <w:pStyle w:val="Default"/>
              <w:ind w:left="-329" w:firstLine="32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ИСКУССТВО</w:t>
            </w:r>
          </w:p>
          <w:p w:rsidR="009C49AF" w:rsidRDefault="009C49AF">
            <w:pPr>
              <w:pStyle w:val="Default"/>
              <w:ind w:left="-329" w:firstLine="329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9C49AF" w:rsidRDefault="00E3546E">
            <w:pPr>
              <w:pStyle w:val="Default"/>
              <w:ind w:left="-329" w:firstLine="32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ХОРЕОГРАФИЯ</w:t>
            </w:r>
          </w:p>
          <w:p w:rsidR="009C49AF" w:rsidRDefault="009C49AF">
            <w:pPr>
              <w:pStyle w:val="Default"/>
              <w:ind w:left="-329" w:firstLine="329"/>
              <w:rPr>
                <w:rFonts w:ascii="Times New Roman" w:hAnsi="Times New Roman"/>
                <w:b/>
                <w:sz w:val="28"/>
              </w:rPr>
            </w:pPr>
          </w:p>
          <w:p w:rsidR="009C49AF" w:rsidRDefault="00E3546E">
            <w:pPr>
              <w:pStyle w:val="Default"/>
              <w:ind w:left="-329" w:firstLine="32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ХУДОЖЕСТВЕННОЕ</w:t>
            </w:r>
          </w:p>
          <w:p w:rsidR="009C49AF" w:rsidRDefault="00E3546E">
            <w:pPr>
              <w:pStyle w:val="Default"/>
              <w:ind w:left="-329" w:firstLine="32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СЛОВО</w:t>
            </w:r>
          </w:p>
          <w:p w:rsidR="009C49AF" w:rsidRDefault="009C49AF">
            <w:pPr>
              <w:pStyle w:val="Default"/>
              <w:ind w:left="-329" w:firstLine="329"/>
              <w:rPr>
                <w:rFonts w:ascii="Times New Roman" w:hAnsi="Times New Roman"/>
                <w:b/>
                <w:sz w:val="28"/>
              </w:rPr>
            </w:pPr>
          </w:p>
          <w:p w:rsidR="009C49AF" w:rsidRDefault="00E3546E">
            <w:pPr>
              <w:pStyle w:val="Default"/>
              <w:ind w:left="-329" w:firstLine="32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СПЕЦ.НОМИНАЦИЯ «ДЕНЬ ПОБЕДЫ»</w:t>
            </w:r>
          </w:p>
        </w:tc>
        <w:tc>
          <w:tcPr>
            <w:tcW w:w="3933" w:type="dxa"/>
          </w:tcPr>
          <w:p w:rsidR="009C49AF" w:rsidRDefault="00E3546E">
            <w:pPr>
              <w:ind w:left="-329" w:firstLine="329"/>
              <w:rPr>
                <w:sz w:val="28"/>
              </w:rPr>
            </w:pPr>
            <w:r>
              <w:rPr>
                <w:sz w:val="28"/>
              </w:rPr>
              <w:lastRenderedPageBreak/>
              <w:t>Солист</w:t>
            </w:r>
          </w:p>
          <w:p w:rsidR="009C49AF" w:rsidRDefault="009C49AF">
            <w:pPr>
              <w:ind w:left="-329" w:firstLine="329"/>
              <w:rPr>
                <w:sz w:val="28"/>
              </w:rPr>
            </w:pPr>
          </w:p>
        </w:tc>
        <w:tc>
          <w:tcPr>
            <w:tcW w:w="2567" w:type="dxa"/>
            <w:gridSpan w:val="2"/>
          </w:tcPr>
          <w:p w:rsidR="009C49AF" w:rsidRDefault="00E3546E">
            <w:pPr>
              <w:ind w:left="-329" w:firstLine="329"/>
              <w:rPr>
                <w:sz w:val="28"/>
              </w:rPr>
            </w:pPr>
            <w:r>
              <w:rPr>
                <w:sz w:val="28"/>
              </w:rPr>
              <w:t>2500 руб.</w:t>
            </w:r>
          </w:p>
        </w:tc>
      </w:tr>
      <w:tr w:rsidR="009C49AF">
        <w:trPr>
          <w:trHeight w:val="669"/>
        </w:trPr>
        <w:tc>
          <w:tcPr>
            <w:tcW w:w="3491" w:type="dxa"/>
            <w:vMerge/>
          </w:tcPr>
          <w:p w:rsidR="009C49AF" w:rsidRDefault="009C49AF">
            <w:pPr>
              <w:ind w:left="-329" w:firstLine="329"/>
              <w:rPr>
                <w:b/>
                <w:sz w:val="28"/>
              </w:rPr>
            </w:pPr>
          </w:p>
        </w:tc>
        <w:tc>
          <w:tcPr>
            <w:tcW w:w="3933" w:type="dxa"/>
          </w:tcPr>
          <w:p w:rsidR="009C49AF" w:rsidRDefault="00E3546E">
            <w:pPr>
              <w:shd w:val="clear" w:color="auto" w:fill="FFFFFF"/>
              <w:ind w:left="5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Малые формы (2-3 чел.)</w:t>
            </w:r>
          </w:p>
        </w:tc>
        <w:tc>
          <w:tcPr>
            <w:tcW w:w="2567" w:type="dxa"/>
            <w:gridSpan w:val="2"/>
          </w:tcPr>
          <w:p w:rsidR="009C49AF" w:rsidRDefault="00E3546E">
            <w:pPr>
              <w:ind w:left="360"/>
              <w:rPr>
                <w:sz w:val="28"/>
              </w:rPr>
            </w:pPr>
            <w:r>
              <w:rPr>
                <w:sz w:val="28"/>
              </w:rPr>
              <w:t>1900 руб./1 чел.</w:t>
            </w:r>
          </w:p>
        </w:tc>
      </w:tr>
      <w:tr w:rsidR="009C49AF">
        <w:tc>
          <w:tcPr>
            <w:tcW w:w="3491" w:type="dxa"/>
            <w:vMerge/>
          </w:tcPr>
          <w:p w:rsidR="009C49AF" w:rsidRDefault="009C49AF">
            <w:pPr>
              <w:ind w:left="-329" w:firstLine="329"/>
              <w:rPr>
                <w:b/>
                <w:sz w:val="28"/>
              </w:rPr>
            </w:pPr>
          </w:p>
        </w:tc>
        <w:tc>
          <w:tcPr>
            <w:tcW w:w="3933" w:type="dxa"/>
          </w:tcPr>
          <w:p w:rsidR="009C49AF" w:rsidRDefault="00E3546E">
            <w:pPr>
              <w:shd w:val="clear" w:color="auto" w:fill="FFFFFF"/>
              <w:ind w:left="5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Ансамбли (4 -5 чел.)</w:t>
            </w:r>
          </w:p>
          <w:p w:rsidR="009C49AF" w:rsidRDefault="009C49AF">
            <w:pPr>
              <w:shd w:val="clear" w:color="auto" w:fill="FFFFFF"/>
              <w:ind w:left="51"/>
              <w:rPr>
                <w:color w:val="000000"/>
                <w:sz w:val="28"/>
              </w:rPr>
            </w:pPr>
          </w:p>
        </w:tc>
        <w:tc>
          <w:tcPr>
            <w:tcW w:w="2567" w:type="dxa"/>
            <w:gridSpan w:val="2"/>
          </w:tcPr>
          <w:p w:rsidR="009C49AF" w:rsidRDefault="00E3546E">
            <w:pPr>
              <w:ind w:left="360"/>
              <w:rPr>
                <w:sz w:val="28"/>
              </w:rPr>
            </w:pPr>
            <w:r>
              <w:rPr>
                <w:sz w:val="28"/>
              </w:rPr>
              <w:t>1600 руб./ 1 чел.</w:t>
            </w:r>
          </w:p>
        </w:tc>
      </w:tr>
      <w:tr w:rsidR="009C49AF">
        <w:tc>
          <w:tcPr>
            <w:tcW w:w="3491" w:type="dxa"/>
            <w:vMerge/>
          </w:tcPr>
          <w:p w:rsidR="009C49AF" w:rsidRDefault="009C49AF">
            <w:pPr>
              <w:ind w:left="-329" w:firstLine="329"/>
              <w:rPr>
                <w:sz w:val="28"/>
              </w:rPr>
            </w:pPr>
          </w:p>
        </w:tc>
        <w:tc>
          <w:tcPr>
            <w:tcW w:w="3933" w:type="dxa"/>
          </w:tcPr>
          <w:p w:rsidR="009C49AF" w:rsidRDefault="00E3546E">
            <w:pPr>
              <w:shd w:val="clear" w:color="auto" w:fill="FFFFFF"/>
              <w:ind w:left="5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Ансамбли (6-8 человек)</w:t>
            </w:r>
          </w:p>
          <w:p w:rsidR="009C49AF" w:rsidRDefault="009C49AF">
            <w:pPr>
              <w:shd w:val="clear" w:color="auto" w:fill="FFFFFF"/>
              <w:ind w:left="0"/>
              <w:jc w:val="both"/>
              <w:rPr>
                <w:color w:val="000000"/>
                <w:sz w:val="28"/>
              </w:rPr>
            </w:pPr>
          </w:p>
        </w:tc>
        <w:tc>
          <w:tcPr>
            <w:tcW w:w="2567" w:type="dxa"/>
            <w:gridSpan w:val="2"/>
          </w:tcPr>
          <w:p w:rsidR="009C49AF" w:rsidRDefault="00E3546E">
            <w:pPr>
              <w:ind w:left="360"/>
              <w:rPr>
                <w:sz w:val="28"/>
              </w:rPr>
            </w:pPr>
            <w:r>
              <w:rPr>
                <w:sz w:val="28"/>
              </w:rPr>
              <w:t>1100 руб./ 1 чел.</w:t>
            </w:r>
          </w:p>
        </w:tc>
      </w:tr>
      <w:tr w:rsidR="009C49AF">
        <w:tc>
          <w:tcPr>
            <w:tcW w:w="3491" w:type="dxa"/>
            <w:vMerge/>
          </w:tcPr>
          <w:p w:rsidR="009C49AF" w:rsidRDefault="009C49AF">
            <w:pPr>
              <w:ind w:left="-329" w:firstLine="329"/>
              <w:rPr>
                <w:sz w:val="28"/>
              </w:rPr>
            </w:pPr>
          </w:p>
        </w:tc>
        <w:tc>
          <w:tcPr>
            <w:tcW w:w="3933" w:type="dxa"/>
          </w:tcPr>
          <w:p w:rsidR="009C49AF" w:rsidRDefault="00E3546E">
            <w:pPr>
              <w:shd w:val="clear" w:color="auto" w:fill="FFFFFF"/>
              <w:ind w:left="5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Ансамбли (9-11 человек)</w:t>
            </w:r>
          </w:p>
          <w:p w:rsidR="009C49AF" w:rsidRDefault="009C49AF">
            <w:pPr>
              <w:shd w:val="clear" w:color="auto" w:fill="FFFFFF"/>
              <w:rPr>
                <w:color w:val="000000"/>
                <w:sz w:val="28"/>
              </w:rPr>
            </w:pPr>
          </w:p>
        </w:tc>
        <w:tc>
          <w:tcPr>
            <w:tcW w:w="2567" w:type="dxa"/>
            <w:gridSpan w:val="2"/>
          </w:tcPr>
          <w:p w:rsidR="009C49AF" w:rsidRDefault="00E3546E">
            <w:pPr>
              <w:ind w:left="360"/>
              <w:rPr>
                <w:sz w:val="28"/>
              </w:rPr>
            </w:pPr>
            <w:r>
              <w:rPr>
                <w:sz w:val="28"/>
              </w:rPr>
              <w:t>1000 руб./ 1 чел.</w:t>
            </w:r>
          </w:p>
        </w:tc>
      </w:tr>
      <w:tr w:rsidR="009C49AF">
        <w:tc>
          <w:tcPr>
            <w:tcW w:w="3491" w:type="dxa"/>
            <w:vMerge/>
          </w:tcPr>
          <w:p w:rsidR="009C49AF" w:rsidRDefault="009C49AF">
            <w:pPr>
              <w:ind w:left="-329" w:firstLine="329"/>
              <w:rPr>
                <w:sz w:val="28"/>
              </w:rPr>
            </w:pPr>
          </w:p>
        </w:tc>
        <w:tc>
          <w:tcPr>
            <w:tcW w:w="3933" w:type="dxa"/>
          </w:tcPr>
          <w:p w:rsidR="009C49AF" w:rsidRDefault="00E3546E">
            <w:pPr>
              <w:shd w:val="clear" w:color="auto" w:fill="FFFFFF"/>
              <w:ind w:left="5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Ансамбли (12-14 человек)</w:t>
            </w:r>
          </w:p>
          <w:p w:rsidR="009C49AF" w:rsidRDefault="009C49AF">
            <w:pPr>
              <w:shd w:val="clear" w:color="auto" w:fill="FFFFFF"/>
              <w:rPr>
                <w:color w:val="000000"/>
                <w:sz w:val="28"/>
              </w:rPr>
            </w:pPr>
          </w:p>
        </w:tc>
        <w:tc>
          <w:tcPr>
            <w:tcW w:w="2567" w:type="dxa"/>
            <w:gridSpan w:val="2"/>
          </w:tcPr>
          <w:p w:rsidR="009C49AF" w:rsidRDefault="00E3546E">
            <w:pPr>
              <w:ind w:left="360"/>
              <w:rPr>
                <w:sz w:val="28"/>
              </w:rPr>
            </w:pPr>
            <w:r>
              <w:rPr>
                <w:sz w:val="28"/>
              </w:rPr>
              <w:t>900 руб./ 1 чел.</w:t>
            </w:r>
          </w:p>
        </w:tc>
      </w:tr>
      <w:tr w:rsidR="009C49AF">
        <w:tc>
          <w:tcPr>
            <w:tcW w:w="3491" w:type="dxa"/>
            <w:vMerge/>
          </w:tcPr>
          <w:p w:rsidR="009C49AF" w:rsidRDefault="009C49AF">
            <w:pPr>
              <w:ind w:left="-329" w:firstLine="329"/>
              <w:rPr>
                <w:sz w:val="28"/>
              </w:rPr>
            </w:pPr>
          </w:p>
        </w:tc>
        <w:tc>
          <w:tcPr>
            <w:tcW w:w="3933" w:type="dxa"/>
          </w:tcPr>
          <w:p w:rsidR="009C49AF" w:rsidRDefault="00E3546E">
            <w:pPr>
              <w:shd w:val="clear" w:color="auto" w:fill="FFFFFF"/>
              <w:ind w:left="5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Ансамбли (15-17 человек)</w:t>
            </w:r>
          </w:p>
          <w:p w:rsidR="009C49AF" w:rsidRDefault="009C49AF">
            <w:pPr>
              <w:shd w:val="clear" w:color="auto" w:fill="FFFFFF"/>
              <w:rPr>
                <w:color w:val="000000"/>
                <w:sz w:val="28"/>
              </w:rPr>
            </w:pPr>
          </w:p>
        </w:tc>
        <w:tc>
          <w:tcPr>
            <w:tcW w:w="2567" w:type="dxa"/>
            <w:gridSpan w:val="2"/>
          </w:tcPr>
          <w:p w:rsidR="009C49AF" w:rsidRDefault="00E3546E">
            <w:pPr>
              <w:ind w:left="360"/>
              <w:rPr>
                <w:sz w:val="28"/>
              </w:rPr>
            </w:pPr>
            <w:r>
              <w:rPr>
                <w:sz w:val="28"/>
              </w:rPr>
              <w:t>800 руб./ 1 чел.</w:t>
            </w:r>
          </w:p>
        </w:tc>
      </w:tr>
      <w:tr w:rsidR="009C49AF">
        <w:tc>
          <w:tcPr>
            <w:tcW w:w="3491" w:type="dxa"/>
            <w:vMerge/>
          </w:tcPr>
          <w:p w:rsidR="009C49AF" w:rsidRDefault="009C49AF">
            <w:pPr>
              <w:ind w:left="-329" w:firstLine="329"/>
              <w:rPr>
                <w:sz w:val="28"/>
              </w:rPr>
            </w:pPr>
          </w:p>
        </w:tc>
        <w:tc>
          <w:tcPr>
            <w:tcW w:w="3933" w:type="dxa"/>
          </w:tcPr>
          <w:p w:rsidR="009C49AF" w:rsidRDefault="00E3546E">
            <w:pPr>
              <w:shd w:val="clear" w:color="auto" w:fill="FFFFFF"/>
              <w:ind w:left="51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Ансамбли, хоры (более 18 человек)</w:t>
            </w:r>
          </w:p>
          <w:p w:rsidR="009C49AF" w:rsidRDefault="009C49AF">
            <w:pPr>
              <w:shd w:val="clear" w:color="auto" w:fill="FFFFFF"/>
              <w:rPr>
                <w:color w:val="000000"/>
                <w:sz w:val="28"/>
              </w:rPr>
            </w:pPr>
          </w:p>
        </w:tc>
        <w:tc>
          <w:tcPr>
            <w:tcW w:w="2567" w:type="dxa"/>
            <w:gridSpan w:val="2"/>
          </w:tcPr>
          <w:p w:rsidR="009C49AF" w:rsidRDefault="00E3546E">
            <w:pPr>
              <w:ind w:left="360"/>
              <w:rPr>
                <w:sz w:val="28"/>
              </w:rPr>
            </w:pPr>
            <w:r>
              <w:rPr>
                <w:sz w:val="28"/>
              </w:rPr>
              <w:t>700 руб./ 1 чел.</w:t>
            </w:r>
          </w:p>
        </w:tc>
      </w:tr>
    </w:tbl>
    <w:p w:rsidR="009C49AF" w:rsidRDefault="009C49AF">
      <w:pPr>
        <w:shd w:val="clear" w:color="auto" w:fill="FFFFFF"/>
        <w:ind w:left="0"/>
        <w:jc w:val="left"/>
        <w:rPr>
          <w:sz w:val="22"/>
        </w:rPr>
      </w:pPr>
    </w:p>
    <w:p w:rsidR="009C49AF" w:rsidRDefault="00E3546E">
      <w:pPr>
        <w:shd w:val="clear" w:color="auto" w:fill="FFFFFF"/>
        <w:ind w:left="0"/>
        <w:jc w:val="left"/>
        <w:rPr>
          <w:b/>
          <w:color w:val="000000"/>
          <w:sz w:val="28"/>
          <w:u w:val="single"/>
        </w:rPr>
      </w:pPr>
      <w:r>
        <w:rPr>
          <w:color w:val="000000"/>
          <w:sz w:val="28"/>
        </w:rPr>
        <w:t xml:space="preserve">8.2. </w:t>
      </w:r>
      <w:r>
        <w:rPr>
          <w:b/>
          <w:color w:val="000000"/>
          <w:sz w:val="28"/>
          <w:u w:val="single"/>
        </w:rPr>
        <w:t>ОБРАТИТЕ ВНИМАНИЕ:</w:t>
      </w:r>
    </w:p>
    <w:p w:rsidR="009C49AF" w:rsidRDefault="00E3546E">
      <w:pPr>
        <w:shd w:val="clear" w:color="auto" w:fill="FFFFFF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- Сольное выступление всегда считается основной номинацией (для участника ансамбля, выступающего еще и сольно, именно участие в ансамбле считается со скидкой (10%) за дополнительную номинацию).</w:t>
      </w:r>
    </w:p>
    <w:p w:rsidR="009C49AF" w:rsidRDefault="00E3546E">
      <w:pPr>
        <w:pStyle w:val="a6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Если один коллектив выставляет две группы детей, то считается, что это два разных ансамбля. </w:t>
      </w:r>
    </w:p>
    <w:p w:rsidR="009C49AF" w:rsidRDefault="00E3546E">
      <w:pPr>
        <w:pStyle w:val="a6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Скидка 20% на участие в конкурсе предоставляется ученикам педагога, подавшего 3 и более заявок</w:t>
      </w:r>
    </w:p>
    <w:p w:rsidR="009C49AF" w:rsidRDefault="00E3546E">
      <w:pPr>
        <w:pStyle w:val="a6"/>
        <w:ind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Скидка 10% на участие предоставляется всем, кто участвовал в международном конкурсе искусств «Моя звезда» ранее в офлайн и онлайн формате.</w:t>
      </w:r>
    </w:p>
    <w:p w:rsidR="009C49AF" w:rsidRDefault="009C49AF">
      <w:pPr>
        <w:pStyle w:val="a6"/>
        <w:ind w:left="0"/>
        <w:jc w:val="both"/>
        <w:rPr>
          <w:rFonts w:ascii="Times New Roman" w:hAnsi="Times New Roman"/>
          <w:color w:val="000000"/>
          <w:sz w:val="28"/>
        </w:rPr>
      </w:pPr>
    </w:p>
    <w:p w:rsidR="009C49AF" w:rsidRDefault="00E3546E" w:rsidP="00EC48E2">
      <w:pPr>
        <w:tabs>
          <w:tab w:val="left" w:pos="3960"/>
        </w:tabs>
        <w:ind w:left="0"/>
        <w:jc w:val="both"/>
        <w:rPr>
          <w:b/>
          <w:color w:val="363636"/>
          <w:sz w:val="28"/>
          <w:u w:val="single"/>
        </w:rPr>
      </w:pPr>
      <w:r>
        <w:rPr>
          <w:color w:val="000000"/>
          <w:sz w:val="28"/>
          <w:shd w:val="clear" w:color="auto" w:fill="FFFFFF"/>
        </w:rPr>
        <w:t xml:space="preserve">8.3. </w:t>
      </w:r>
      <w:r>
        <w:rPr>
          <w:b/>
          <w:sz w:val="28"/>
        </w:rPr>
        <w:t>РЕКВИЗИТЫ ДЛЯ ОПЛАТЫ УЧАСТИЯ В КОНКУРСЕ:</w:t>
      </w:r>
      <w:r>
        <w:rPr>
          <w:b/>
          <w:sz w:val="28"/>
        </w:rPr>
        <w:br/>
      </w:r>
      <w:r>
        <w:rPr>
          <w:b/>
          <w:color w:val="363636"/>
          <w:sz w:val="28"/>
          <w:u w:val="single"/>
        </w:rPr>
        <w:t>1. Для физических лиц:</w:t>
      </w:r>
    </w:p>
    <w:p w:rsidR="009C49AF" w:rsidRPr="00EC48E2" w:rsidRDefault="00E3546E" w:rsidP="00EC48E2">
      <w:pPr>
        <w:ind w:left="0"/>
        <w:jc w:val="both"/>
        <w:rPr>
          <w:sz w:val="28"/>
        </w:rPr>
      </w:pPr>
      <w:r w:rsidRPr="00EC48E2">
        <w:rPr>
          <w:sz w:val="28"/>
        </w:rPr>
        <w:t>а) Для оплаты в отделении Сбербанка необходимо:</w:t>
      </w:r>
    </w:p>
    <w:p w:rsidR="009C49AF" w:rsidRPr="00EC48E2" w:rsidRDefault="00E3546E" w:rsidP="00EC48E2">
      <w:pPr>
        <w:ind w:left="0"/>
        <w:jc w:val="both"/>
        <w:rPr>
          <w:sz w:val="28"/>
        </w:rPr>
      </w:pPr>
      <w:r w:rsidRPr="00EC48E2">
        <w:rPr>
          <w:sz w:val="28"/>
        </w:rPr>
        <w:t xml:space="preserve">Внимание! В назначении платежа ничего не писать! Только номер заявки. </w:t>
      </w:r>
      <w:r w:rsidRPr="00EC48E2">
        <w:rPr>
          <w:sz w:val="28"/>
        </w:rPr>
        <w:br/>
        <w:t>Например, «122.100000». (номер заявки вышлют организаторы на вашу электронную почту после заполнения и регистрации формы заявки)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</w:tblGrid>
      <w:tr w:rsidR="009C49AF">
        <w:trPr>
          <w:trHeight w:val="285"/>
        </w:trPr>
        <w:tc>
          <w:tcPr>
            <w:tcW w:w="10110" w:type="dxa"/>
            <w:shd w:val="clear" w:color="auto" w:fill="FFFFFF"/>
            <w:vAlign w:val="center"/>
          </w:tcPr>
          <w:p w:rsidR="009C49AF" w:rsidRDefault="00E3546E" w:rsidP="00EC48E2">
            <w:pPr>
              <w:ind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Карта Сбербанка: 2202 2006 3238 4226</w:t>
            </w:r>
          </w:p>
        </w:tc>
      </w:tr>
      <w:tr w:rsidR="009C49AF">
        <w:trPr>
          <w:trHeight w:val="285"/>
        </w:trPr>
        <w:tc>
          <w:tcPr>
            <w:tcW w:w="10110" w:type="dxa"/>
            <w:shd w:val="clear" w:color="auto" w:fill="FFFFFF"/>
            <w:vAlign w:val="center"/>
          </w:tcPr>
          <w:p w:rsidR="009C49AF" w:rsidRDefault="00E3546E" w:rsidP="00EC48E2">
            <w:pPr>
              <w:ind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Держатель карты: Терещенко Лариса Александровна</w:t>
            </w:r>
          </w:p>
          <w:p w:rsidR="009C49AF" w:rsidRDefault="009C49AF" w:rsidP="00EC48E2">
            <w:pPr>
              <w:ind w:left="0"/>
              <w:jc w:val="both"/>
              <w:rPr>
                <w:color w:val="000000"/>
                <w:sz w:val="28"/>
              </w:rPr>
            </w:pPr>
          </w:p>
        </w:tc>
      </w:tr>
      <w:tr w:rsidR="009C49AF">
        <w:trPr>
          <w:trHeight w:val="270"/>
        </w:trPr>
        <w:tc>
          <w:tcPr>
            <w:tcW w:w="10110" w:type="dxa"/>
            <w:shd w:val="clear" w:color="auto" w:fill="FFFFFF"/>
            <w:vAlign w:val="center"/>
          </w:tcPr>
          <w:p w:rsidR="009C49AF" w:rsidRDefault="00E3546E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u w:val="single"/>
                <w:shd w:val="clear" w:color="auto" w:fill="FFFFFF"/>
              </w:rPr>
              <w:t>Обязательно высылайте скрин оплаты на электронный адрес конкурса с указанием регистрационного номера, либо Ф.И.О. участника, солиста и название коллектива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.</w:t>
            </w:r>
          </w:p>
          <w:p w:rsidR="009C49AF" w:rsidRDefault="009C49AF">
            <w:pPr>
              <w:ind w:left="0"/>
              <w:jc w:val="left"/>
              <w:rPr>
                <w:color w:val="000000"/>
                <w:sz w:val="28"/>
              </w:rPr>
            </w:pPr>
          </w:p>
        </w:tc>
      </w:tr>
    </w:tbl>
    <w:p w:rsidR="009C49AF" w:rsidRPr="00EC48E2" w:rsidRDefault="00E3546E" w:rsidP="00EC48E2">
      <w:pPr>
        <w:ind w:left="0"/>
        <w:jc w:val="both"/>
        <w:rPr>
          <w:sz w:val="28"/>
        </w:rPr>
      </w:pPr>
      <w:r w:rsidRPr="00EC48E2">
        <w:rPr>
          <w:b/>
          <w:sz w:val="28"/>
        </w:rPr>
        <w:t xml:space="preserve">2. Можно оплатить через веб-кошелек Ю-МАНИ, если у Вас есть банковская карта любого банка. </w:t>
      </w:r>
      <w:r w:rsidRPr="00EC48E2">
        <w:rPr>
          <w:sz w:val="28"/>
        </w:rPr>
        <w:t>При оплате в комментариях указывайте номер участника. Комиссия при данном способе оплаты не взымается. Чек при оплате данным способом присылать не</w:t>
      </w:r>
      <w:r w:rsidR="00EC48E2">
        <w:rPr>
          <w:sz w:val="28"/>
        </w:rPr>
        <w:t xml:space="preserve"> </w:t>
      </w:r>
      <w:r w:rsidRPr="00EC48E2">
        <w:rPr>
          <w:sz w:val="28"/>
        </w:rPr>
        <w:t>нуж</w:t>
      </w:r>
      <w:r w:rsidR="00EC48E2">
        <w:rPr>
          <w:sz w:val="28"/>
        </w:rPr>
        <w:t>но, главное указать номер заявки</w:t>
      </w:r>
      <w:r w:rsidRPr="00EC48E2">
        <w:rPr>
          <w:sz w:val="28"/>
        </w:rPr>
        <w:t xml:space="preserve"> в комментарии при оплате.</w:t>
      </w:r>
    </w:p>
    <w:p w:rsidR="009C49AF" w:rsidRPr="00EC48E2" w:rsidRDefault="00E3546E" w:rsidP="00EC48E2">
      <w:pPr>
        <w:ind w:left="0"/>
        <w:jc w:val="both"/>
        <w:rPr>
          <w:sz w:val="28"/>
        </w:rPr>
      </w:pPr>
      <w:r w:rsidRPr="00EC48E2">
        <w:rPr>
          <w:sz w:val="28"/>
        </w:rPr>
        <w:t>Ссылка на форму оплаты:</w:t>
      </w:r>
      <w:r w:rsidRPr="00EC48E2">
        <w:rPr>
          <w:b/>
          <w:sz w:val="28"/>
        </w:rPr>
        <w:t xml:space="preserve"> </w:t>
      </w:r>
      <w:hyperlink r:id="rId12" w:history="1">
        <w:r w:rsidRPr="00EC48E2">
          <w:rPr>
            <w:rStyle w:val="af"/>
            <w:color w:val="auto"/>
            <w:sz w:val="28"/>
          </w:rPr>
          <w:t>https://yoomoney.ru/to/410017547458046</w:t>
        </w:r>
      </w:hyperlink>
    </w:p>
    <w:p w:rsidR="009C49AF" w:rsidRDefault="009C49AF">
      <w:pPr>
        <w:ind w:left="0"/>
        <w:jc w:val="left"/>
        <w:rPr>
          <w:b/>
          <w:color w:val="363636"/>
          <w:sz w:val="28"/>
          <w:u w:val="single"/>
        </w:rPr>
      </w:pPr>
    </w:p>
    <w:p w:rsidR="009C49AF" w:rsidRDefault="00E3546E">
      <w:pPr>
        <w:ind w:left="0"/>
        <w:jc w:val="left"/>
        <w:rPr>
          <w:b/>
          <w:color w:val="363636"/>
          <w:sz w:val="28"/>
          <w:u w:val="single"/>
        </w:rPr>
      </w:pPr>
      <w:r>
        <w:rPr>
          <w:b/>
          <w:color w:val="363636"/>
          <w:sz w:val="28"/>
          <w:u w:val="single"/>
        </w:rPr>
        <w:t>3. Для юридических лиц:</w:t>
      </w:r>
    </w:p>
    <w:p w:rsidR="009C49AF" w:rsidRDefault="00E3546E">
      <w:pPr>
        <w:ind w:left="0"/>
        <w:jc w:val="both"/>
        <w:rPr>
          <w:b/>
          <w:sz w:val="28"/>
        </w:rPr>
      </w:pPr>
      <w:r>
        <w:rPr>
          <w:sz w:val="28"/>
        </w:rPr>
        <w:t xml:space="preserve">Если Ваше участие оплачивает  организация (юр. лицо) безналичным расчетом, необходимо выслать нам на электронный адрес </w:t>
      </w:r>
      <w:hyperlink r:id="rId13" w:history="1">
        <w:r>
          <w:rPr>
            <w:rStyle w:val="af"/>
            <w:sz w:val="28"/>
          </w:rPr>
          <w:t>moiazvezda@yandex.ru</w:t>
        </w:r>
      </w:hyperlink>
      <w:r>
        <w:rPr>
          <w:sz w:val="28"/>
        </w:rPr>
        <w:t xml:space="preserve"> реквизиты этой организации для выставления счёта, договора, счет-фактуры. Указать регистрационный номер участника, присвоенный организаторами.</w:t>
      </w:r>
    </w:p>
    <w:p w:rsidR="009C49AF" w:rsidRPr="00EC48E2" w:rsidRDefault="00E3546E">
      <w:pPr>
        <w:ind w:left="0"/>
        <w:jc w:val="left"/>
        <w:rPr>
          <w:sz w:val="28"/>
        </w:rPr>
      </w:pPr>
      <w:r w:rsidRPr="00EC48E2">
        <w:rPr>
          <w:b/>
          <w:sz w:val="28"/>
        </w:rPr>
        <w:lastRenderedPageBreak/>
        <w:t>Письмо должно быть оформлено следующим образом:</w:t>
      </w:r>
      <w:r w:rsidRPr="00EC48E2">
        <w:rPr>
          <w:sz w:val="28"/>
        </w:rPr>
        <w:br/>
      </w:r>
      <w:r w:rsidRPr="00EC48E2">
        <w:rPr>
          <w:sz w:val="28"/>
          <w:u w:val="single"/>
        </w:rPr>
        <w:t>Тема письма:</w:t>
      </w:r>
      <w:r w:rsidRPr="00EC48E2">
        <w:rPr>
          <w:sz w:val="28"/>
        </w:rPr>
        <w:t xml:space="preserve"> "Реквизиты для выставления счета".</w:t>
      </w:r>
      <w:r w:rsidRPr="00EC48E2">
        <w:rPr>
          <w:sz w:val="28"/>
        </w:rPr>
        <w:br/>
      </w:r>
      <w:r w:rsidRPr="00EC48E2">
        <w:rPr>
          <w:sz w:val="28"/>
          <w:u w:val="single"/>
        </w:rPr>
        <w:t>Содержание письма:</w:t>
      </w:r>
      <w:r w:rsidRPr="00EC48E2">
        <w:rPr>
          <w:sz w:val="28"/>
        </w:rPr>
        <w:t xml:space="preserve"> реквизиты, номер заявки, количество заявок и сумму, которая будет прописана в финансовых документах.</w:t>
      </w:r>
    </w:p>
    <w:p w:rsidR="009C49AF" w:rsidRPr="00EC48E2" w:rsidRDefault="00E3546E">
      <w:pPr>
        <w:ind w:left="0"/>
        <w:jc w:val="both"/>
        <w:rPr>
          <w:sz w:val="28"/>
        </w:rPr>
      </w:pPr>
      <w:r w:rsidRPr="00EC48E2">
        <w:rPr>
          <w:sz w:val="28"/>
        </w:rPr>
        <w:t>8.4. Оплата осуществляется в течении 5 (пяти) дней с момента регистрации заявки.</w:t>
      </w:r>
    </w:p>
    <w:p w:rsidR="009C49AF" w:rsidRPr="00EC48E2" w:rsidRDefault="00E3546E">
      <w:pPr>
        <w:ind w:left="0"/>
        <w:jc w:val="both"/>
        <w:rPr>
          <w:b/>
          <w:sz w:val="28"/>
        </w:rPr>
      </w:pPr>
      <w:r w:rsidRPr="00EC48E2">
        <w:rPr>
          <w:b/>
          <w:sz w:val="28"/>
        </w:rPr>
        <w:t>Любой конкурсант может участвовать в нескольких номинациях, каждый конкурсный номер оплачивается в полном объеме.</w:t>
      </w:r>
    </w:p>
    <w:p w:rsidR="009C49AF" w:rsidRDefault="009C49AF">
      <w:pPr>
        <w:ind w:left="0"/>
        <w:jc w:val="left"/>
        <w:rPr>
          <w:sz w:val="28"/>
          <w:u w:val="single"/>
        </w:rPr>
      </w:pPr>
    </w:p>
    <w:p w:rsidR="009C49AF" w:rsidRPr="00EC48E2" w:rsidRDefault="00E3546E">
      <w:pPr>
        <w:ind w:left="284"/>
        <w:rPr>
          <w:sz w:val="28"/>
          <w:u w:val="single"/>
        </w:rPr>
      </w:pPr>
      <w:r w:rsidRPr="00EC48E2">
        <w:rPr>
          <w:sz w:val="28"/>
          <w:u w:val="single"/>
        </w:rPr>
        <w:t>ВНИМАНИЕ! В случае необходимости Оргкомитет оставляет за собой право вносить изменения и дополнения в условия проведения и программу конкурса</w:t>
      </w:r>
    </w:p>
    <w:p w:rsidR="009C49AF" w:rsidRPr="00EC48E2" w:rsidRDefault="00E3546E">
      <w:pPr>
        <w:pStyle w:val="a3"/>
        <w:spacing w:before="0" w:beforeAutospacing="0" w:after="0" w:afterAutospacing="0" w:line="360" w:lineRule="auto"/>
        <w:ind w:left="130"/>
        <w:rPr>
          <w:rStyle w:val="af0"/>
          <w:sz w:val="22"/>
        </w:rPr>
      </w:pPr>
      <w:r w:rsidRPr="00EC48E2">
        <w:rPr>
          <w:rStyle w:val="af0"/>
          <w:sz w:val="22"/>
        </w:rPr>
        <w:t xml:space="preserve">Невыполнение условий настоящего Положения влечет за собой исключение из участия в конкурсе. </w:t>
      </w:r>
    </w:p>
    <w:p w:rsidR="009C49AF" w:rsidRPr="00EC48E2" w:rsidRDefault="00E3546E">
      <w:pPr>
        <w:ind w:firstLine="360"/>
        <w:rPr>
          <w:sz w:val="28"/>
        </w:rPr>
      </w:pPr>
      <w:r w:rsidRPr="00EC48E2">
        <w:rPr>
          <w:sz w:val="28"/>
          <w:highlight w:val="lightGray"/>
          <w:shd w:val="clear" w:color="auto" w:fill="00FFFF"/>
        </w:rPr>
        <w:t xml:space="preserve">СТОИМОСТЬ УЧАСТИЯ ПРИ ПОДАЧЕ ЗАЯВКИ ПОЗДНЕЕ </w:t>
      </w:r>
      <w:r w:rsidR="009E780E" w:rsidRPr="00EC48E2">
        <w:rPr>
          <w:sz w:val="28"/>
          <w:highlight w:val="lightGray"/>
          <w:shd w:val="clear" w:color="auto" w:fill="00FFFF"/>
        </w:rPr>
        <w:t>15</w:t>
      </w:r>
      <w:r w:rsidRPr="00EC48E2">
        <w:rPr>
          <w:sz w:val="28"/>
          <w:highlight w:val="lightGray"/>
          <w:shd w:val="clear" w:color="auto" w:fill="00FFFF"/>
        </w:rPr>
        <w:t>.05.2023 +30% к базовой стоимости!</w:t>
      </w:r>
    </w:p>
    <w:p w:rsidR="009C49AF" w:rsidRDefault="009C49AF">
      <w:pPr>
        <w:ind w:left="284"/>
        <w:rPr>
          <w:sz w:val="28"/>
        </w:rPr>
      </w:pPr>
    </w:p>
    <w:p w:rsidR="009C49AF" w:rsidRDefault="00E3546E">
      <w:pPr>
        <w:ind w:left="0"/>
        <w:jc w:val="left"/>
        <w:rPr>
          <w:b/>
          <w:sz w:val="28"/>
        </w:rPr>
      </w:pPr>
      <w:r>
        <w:rPr>
          <w:sz w:val="28"/>
        </w:rPr>
        <w:t>8.5.</w:t>
      </w:r>
      <w:r>
        <w:rPr>
          <w:b/>
          <w:sz w:val="28"/>
        </w:rPr>
        <w:t xml:space="preserve"> ГРАФИК КОНКУРСНЫХ ПРОСМОТРОВ, ПРОСЛУШИВАНИЙ, </w:t>
      </w:r>
    </w:p>
    <w:p w:rsidR="009C49AF" w:rsidRDefault="00E3546E">
      <w:pPr>
        <w:pStyle w:val="a6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КРУГЛЫХ СТОЛОВ ОТ ЧЛЕНОВ ЖЮРИ:</w:t>
      </w:r>
    </w:p>
    <w:p w:rsidR="009C49AF" w:rsidRDefault="00E3546E">
      <w:pPr>
        <w:pStyle w:val="a6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случае большого количества подачи заявок, в номинации «ВОКАЛЬНОЕ ИСКУССТВО» (Эстрадный вокал), организаторы оставляют за собой право остановить прием заявок. </w:t>
      </w:r>
    </w:p>
    <w:p w:rsidR="009C49AF" w:rsidRDefault="009C49AF">
      <w:pPr>
        <w:pStyle w:val="a6"/>
        <w:ind w:left="0"/>
        <w:rPr>
          <w:rFonts w:ascii="Times New Roman" w:hAnsi="Times New Roman"/>
          <w:b/>
          <w:sz w:val="28"/>
        </w:rPr>
      </w:pPr>
    </w:p>
    <w:p w:rsidR="009C49AF" w:rsidRDefault="00E3546E">
      <w:pPr>
        <w:pStyle w:val="a6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 НОВОКУЗНЕЦК/ КУЗБАСС:</w:t>
      </w:r>
    </w:p>
    <w:p w:rsidR="009C49AF" w:rsidRDefault="009C49AF">
      <w:pPr>
        <w:pStyle w:val="a6"/>
        <w:ind w:left="426"/>
        <w:rPr>
          <w:rFonts w:ascii="Times New Roman" w:hAnsi="Times New Roman"/>
          <w:b/>
          <w:sz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7"/>
        <w:gridCol w:w="4380"/>
        <w:gridCol w:w="3779"/>
      </w:tblGrid>
      <w:tr w:rsidR="00804D8E">
        <w:trPr>
          <w:trHeight w:val="690"/>
        </w:trPr>
        <w:tc>
          <w:tcPr>
            <w:tcW w:w="2047" w:type="dxa"/>
          </w:tcPr>
          <w:p w:rsidR="00804D8E" w:rsidRDefault="00804D8E">
            <w:pPr>
              <w:pStyle w:val="a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20.05.23</w:t>
            </w:r>
          </w:p>
        </w:tc>
        <w:tc>
          <w:tcPr>
            <w:tcW w:w="4380" w:type="dxa"/>
          </w:tcPr>
          <w:p w:rsidR="00804D8E" w:rsidRDefault="00804D8E" w:rsidP="00F96276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ХОРЕОГРАФИЧЕСКОЕ ИСКУССТВО</w:t>
            </w:r>
          </w:p>
          <w:p w:rsidR="0058770D" w:rsidRDefault="0058770D">
            <w:pPr>
              <w:pStyle w:val="a6"/>
              <w:ind w:left="3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779" w:type="dxa"/>
            <w:vMerge w:val="restart"/>
          </w:tcPr>
          <w:p w:rsidR="00804D8E" w:rsidRDefault="00804D8E" w:rsidP="007A63AC">
            <w:pPr>
              <w:pStyle w:val="a6"/>
              <w:ind w:left="36"/>
              <w:jc w:val="center"/>
              <w:rPr>
                <w:rFonts w:ascii="Times New Roman" w:hAnsi="Times New Roman"/>
                <w:sz w:val="28"/>
              </w:rPr>
            </w:pPr>
          </w:p>
          <w:p w:rsidR="00804D8E" w:rsidRDefault="00804D8E" w:rsidP="007A63AC">
            <w:pPr>
              <w:pStyle w:val="a6"/>
              <w:ind w:left="36"/>
              <w:jc w:val="center"/>
              <w:rPr>
                <w:rFonts w:ascii="Times New Roman" w:hAnsi="Times New Roman"/>
                <w:sz w:val="28"/>
              </w:rPr>
            </w:pPr>
          </w:p>
          <w:p w:rsidR="00804D8E" w:rsidRDefault="00804D8E" w:rsidP="007A63AC">
            <w:pPr>
              <w:pStyle w:val="a6"/>
              <w:ind w:left="36"/>
              <w:jc w:val="center"/>
              <w:rPr>
                <w:rFonts w:ascii="Times New Roman" w:hAnsi="Times New Roman"/>
                <w:sz w:val="28"/>
              </w:rPr>
            </w:pPr>
          </w:p>
          <w:p w:rsidR="00804D8E" w:rsidRDefault="001765FC" w:rsidP="007A63AC">
            <w:pPr>
              <w:pStyle w:val="a6"/>
              <w:ind w:left="3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Большой </w:t>
            </w:r>
            <w:r w:rsidR="00804D8E">
              <w:rPr>
                <w:rFonts w:ascii="Times New Roman" w:hAnsi="Times New Roman"/>
                <w:sz w:val="28"/>
              </w:rPr>
              <w:t>КОНЦЕРТНЫЙ ЗАЛ АДМИНИСТРАЦИИ</w:t>
            </w:r>
          </w:p>
          <w:p w:rsidR="00804D8E" w:rsidRDefault="00804D8E" w:rsidP="007A63AC">
            <w:pPr>
              <w:pStyle w:val="a6"/>
              <w:ind w:left="3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НОВОКУЗНЕЦКА,</w:t>
            </w:r>
          </w:p>
          <w:p w:rsidR="00804D8E" w:rsidRDefault="00804D8E" w:rsidP="00342638">
            <w:pPr>
              <w:pStyle w:val="a6"/>
              <w:ind w:left="3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Кирова, 71</w:t>
            </w:r>
          </w:p>
        </w:tc>
      </w:tr>
      <w:tr w:rsidR="00804D8E">
        <w:tc>
          <w:tcPr>
            <w:tcW w:w="2047" w:type="dxa"/>
          </w:tcPr>
          <w:p w:rsidR="00804D8E" w:rsidRDefault="00804D8E">
            <w:pPr>
              <w:pStyle w:val="a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20.05.23</w:t>
            </w:r>
          </w:p>
        </w:tc>
        <w:tc>
          <w:tcPr>
            <w:tcW w:w="4380" w:type="dxa"/>
          </w:tcPr>
          <w:p w:rsidR="00804D8E" w:rsidRDefault="00804D8E" w:rsidP="00F96276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ХУДОЖЕСТВЕННОЕ СЛОВО</w:t>
            </w:r>
          </w:p>
          <w:p w:rsidR="00A90F2E" w:rsidRDefault="00A90F2E">
            <w:pPr>
              <w:pStyle w:val="a6"/>
              <w:ind w:left="3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779" w:type="dxa"/>
            <w:vMerge/>
          </w:tcPr>
          <w:p w:rsidR="00804D8E" w:rsidRDefault="00804D8E" w:rsidP="005C585A">
            <w:pPr>
              <w:pStyle w:val="a6"/>
              <w:ind w:left="36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4D8E">
        <w:tc>
          <w:tcPr>
            <w:tcW w:w="2047" w:type="dxa"/>
          </w:tcPr>
          <w:p w:rsidR="00804D8E" w:rsidRDefault="00804D8E">
            <w:pPr>
              <w:pStyle w:val="a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21.05.23</w:t>
            </w:r>
          </w:p>
        </w:tc>
        <w:tc>
          <w:tcPr>
            <w:tcW w:w="4380" w:type="dxa"/>
          </w:tcPr>
          <w:p w:rsidR="00804D8E" w:rsidRDefault="00804D8E" w:rsidP="00F96276">
            <w:pPr>
              <w:pStyle w:val="a6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ЭСТРАДНЫЙ, НАРОДНЫЙ ДЖАЗОВЫЙ, АКАДЕМИЧЕСКИЙ ВОКАЛ</w:t>
            </w:r>
          </w:p>
          <w:p w:rsidR="00A90F2E" w:rsidRDefault="00A90F2E">
            <w:pPr>
              <w:pStyle w:val="a6"/>
              <w:ind w:left="3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779" w:type="dxa"/>
            <w:vMerge/>
          </w:tcPr>
          <w:p w:rsidR="00804D8E" w:rsidRDefault="00804D8E" w:rsidP="005C585A">
            <w:pPr>
              <w:pStyle w:val="a6"/>
              <w:ind w:left="36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4D8E">
        <w:tc>
          <w:tcPr>
            <w:tcW w:w="2047" w:type="dxa"/>
          </w:tcPr>
          <w:p w:rsidR="00804D8E" w:rsidRDefault="00804D8E">
            <w:pPr>
              <w:pStyle w:val="a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20.05.23</w:t>
            </w:r>
          </w:p>
        </w:tc>
        <w:tc>
          <w:tcPr>
            <w:tcW w:w="4380" w:type="dxa"/>
          </w:tcPr>
          <w:p w:rsidR="00804D8E" w:rsidRDefault="00804D8E">
            <w:pPr>
              <w:pStyle w:val="a6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Круглый стол – хореография</w:t>
            </w:r>
          </w:p>
          <w:p w:rsidR="00804D8E" w:rsidRDefault="00804D8E" w:rsidP="006A009E">
            <w:pPr>
              <w:pStyle w:val="a6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Круглый стол – художественное слово</w:t>
            </w:r>
          </w:p>
          <w:p w:rsidR="00A90F2E" w:rsidRDefault="00A90F2E" w:rsidP="006A009E">
            <w:pPr>
              <w:pStyle w:val="a6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779" w:type="dxa"/>
            <w:vMerge/>
          </w:tcPr>
          <w:p w:rsidR="00804D8E" w:rsidRDefault="00804D8E" w:rsidP="005C585A">
            <w:pPr>
              <w:pStyle w:val="a6"/>
              <w:ind w:left="36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4D8E">
        <w:tc>
          <w:tcPr>
            <w:tcW w:w="2047" w:type="dxa"/>
          </w:tcPr>
          <w:p w:rsidR="00804D8E" w:rsidRDefault="00804D8E">
            <w:pPr>
              <w:pStyle w:val="a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21.05.23</w:t>
            </w:r>
          </w:p>
        </w:tc>
        <w:tc>
          <w:tcPr>
            <w:tcW w:w="4380" w:type="dxa"/>
          </w:tcPr>
          <w:p w:rsidR="00804D8E" w:rsidRDefault="00804D8E">
            <w:pPr>
              <w:pStyle w:val="a6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Круглый стол – вокал</w:t>
            </w:r>
          </w:p>
          <w:p w:rsidR="00A90F2E" w:rsidRDefault="00A90F2E">
            <w:pPr>
              <w:pStyle w:val="a6"/>
              <w:ind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3779" w:type="dxa"/>
            <w:vMerge/>
          </w:tcPr>
          <w:p w:rsidR="00804D8E" w:rsidRDefault="00804D8E">
            <w:pPr>
              <w:pStyle w:val="a6"/>
              <w:ind w:left="36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04D8E">
        <w:tc>
          <w:tcPr>
            <w:tcW w:w="2047" w:type="dxa"/>
          </w:tcPr>
          <w:p w:rsidR="00804D8E" w:rsidRDefault="00804D8E">
            <w:pPr>
              <w:pStyle w:val="a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24.05.22</w:t>
            </w:r>
          </w:p>
        </w:tc>
        <w:tc>
          <w:tcPr>
            <w:tcW w:w="4380" w:type="dxa"/>
          </w:tcPr>
          <w:p w:rsidR="00804D8E" w:rsidRDefault="00804D8E" w:rsidP="00F96276">
            <w:pPr>
              <w:pStyle w:val="a6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ТОРЖЕСТВЕННОЕ НАГРАЖДЕНИЕ ПЕДАГОГОВ и УЧАСТНИКОВ</w:t>
            </w:r>
          </w:p>
          <w:p w:rsidR="00A90F2E" w:rsidRDefault="00A90F2E">
            <w:pPr>
              <w:pStyle w:val="a6"/>
              <w:ind w:left="35"/>
              <w:rPr>
                <w:rFonts w:ascii="Times New Roman" w:hAnsi="Times New Roman"/>
                <w:sz w:val="28"/>
              </w:rPr>
            </w:pPr>
          </w:p>
        </w:tc>
        <w:tc>
          <w:tcPr>
            <w:tcW w:w="3779" w:type="dxa"/>
            <w:vMerge/>
          </w:tcPr>
          <w:p w:rsidR="00804D8E" w:rsidRDefault="00804D8E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C49AF">
        <w:tc>
          <w:tcPr>
            <w:tcW w:w="2047" w:type="dxa"/>
          </w:tcPr>
          <w:p w:rsidR="009C49AF" w:rsidRDefault="00BF7C2A" w:rsidP="00BF7C2A">
            <w:pPr>
              <w:pStyle w:val="a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E3546E">
              <w:rPr>
                <w:rFonts w:ascii="Times New Roman" w:hAnsi="Times New Roman"/>
                <w:sz w:val="28"/>
              </w:rPr>
              <w:t>ата уточняется</w:t>
            </w:r>
          </w:p>
        </w:tc>
        <w:tc>
          <w:tcPr>
            <w:tcW w:w="4380" w:type="dxa"/>
          </w:tcPr>
          <w:p w:rsidR="009C49AF" w:rsidRDefault="00E3546E" w:rsidP="00F96276">
            <w:pPr>
              <w:pStyle w:val="a6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по ХОРЕОГРАФИИ, ХУДОЖЕСТВЕННОМУ СЛОВУ</w:t>
            </w:r>
          </w:p>
          <w:p w:rsidR="001F7161" w:rsidRDefault="00BF7C2A" w:rsidP="008A70B8">
            <w:pPr>
              <w:pStyle w:val="a6"/>
              <w:ind w:left="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уточняется</w:t>
            </w:r>
          </w:p>
        </w:tc>
        <w:tc>
          <w:tcPr>
            <w:tcW w:w="3779" w:type="dxa"/>
          </w:tcPr>
          <w:p w:rsidR="00BF7C2A" w:rsidRDefault="00BF7C2A">
            <w:pPr>
              <w:pStyle w:val="a6"/>
              <w:ind w:left="3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проведения</w:t>
            </w:r>
          </w:p>
          <w:p w:rsidR="009C49AF" w:rsidRDefault="00BF7C2A">
            <w:pPr>
              <w:pStyle w:val="a6"/>
              <w:ind w:left="3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уточняется</w:t>
            </w:r>
          </w:p>
        </w:tc>
      </w:tr>
    </w:tbl>
    <w:p w:rsidR="009C49AF" w:rsidRDefault="00E3546E">
      <w:pPr>
        <w:tabs>
          <w:tab w:val="left" w:pos="4125"/>
          <w:tab w:val="center" w:pos="5514"/>
        </w:tabs>
        <w:ind w:left="0" w:right="27"/>
        <w:jc w:val="left"/>
        <w:rPr>
          <w:b/>
          <w:color w:val="000000"/>
          <w:sz w:val="28"/>
        </w:rPr>
      </w:pPr>
      <w:r>
        <w:rPr>
          <w:b/>
          <w:sz w:val="28"/>
        </w:rPr>
        <w:lastRenderedPageBreak/>
        <w:t>8.6.</w:t>
      </w:r>
      <w:r>
        <w:rPr>
          <w:b/>
          <w:color w:val="000000"/>
          <w:sz w:val="28"/>
        </w:rPr>
        <w:t xml:space="preserve"> ОБЩИЕ ТРЕБОВАНИЯ.</w:t>
      </w:r>
    </w:p>
    <w:p w:rsidR="009C49AF" w:rsidRDefault="00E3546E">
      <w:pPr>
        <w:ind w:left="0" w:right="27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Подготовку и проведение конкурса осуществляет Оргкомитет. </w:t>
      </w:r>
    </w:p>
    <w:p w:rsidR="009C49AF" w:rsidRDefault="00E3546E">
      <w:pPr>
        <w:ind w:left="0" w:right="27"/>
        <w:jc w:val="left"/>
        <w:rPr>
          <w:color w:val="000000"/>
          <w:sz w:val="28"/>
        </w:rPr>
      </w:pPr>
      <w:r>
        <w:rPr>
          <w:color w:val="000000"/>
          <w:sz w:val="28"/>
        </w:rPr>
        <w:t>Оргкомитет утверждает состав жюри.</w:t>
      </w:r>
    </w:p>
    <w:p w:rsidR="009C49AF" w:rsidRDefault="009C49AF">
      <w:pPr>
        <w:ind w:left="284"/>
        <w:rPr>
          <w:rStyle w:val="af0"/>
        </w:rPr>
      </w:pPr>
    </w:p>
    <w:p w:rsidR="009C49AF" w:rsidRDefault="00E3546E">
      <w:pPr>
        <w:pStyle w:val="a3"/>
        <w:spacing w:before="0" w:beforeAutospacing="0" w:after="0" w:afterAutospacing="0" w:line="360" w:lineRule="auto"/>
        <w:ind w:left="0"/>
        <w:jc w:val="left"/>
        <w:rPr>
          <w:rStyle w:val="af0"/>
          <w:sz w:val="28"/>
        </w:rPr>
      </w:pPr>
      <w:r>
        <w:rPr>
          <w:rStyle w:val="af0"/>
          <w:sz w:val="28"/>
        </w:rPr>
        <w:t>9. КОНТАКТНЫЕ ДАННЫЕ ОРГАНИЗАТОРОВ КОНКУРСА:</w:t>
      </w:r>
    </w:p>
    <w:p w:rsidR="009C49AF" w:rsidRDefault="00E3546E">
      <w:pPr>
        <w:ind w:left="0"/>
        <w:rPr>
          <w:sz w:val="28"/>
        </w:rPr>
      </w:pPr>
      <w:r>
        <w:rPr>
          <w:sz w:val="28"/>
          <w:u w:val="single"/>
        </w:rPr>
        <w:t>Заявки</w:t>
      </w:r>
      <w:r>
        <w:rPr>
          <w:sz w:val="28"/>
        </w:rPr>
        <w:t xml:space="preserve"> на участие принимаются до 1</w:t>
      </w:r>
      <w:r w:rsidR="00902475">
        <w:rPr>
          <w:sz w:val="28"/>
        </w:rPr>
        <w:t>8</w:t>
      </w:r>
      <w:r>
        <w:rPr>
          <w:sz w:val="28"/>
        </w:rPr>
        <w:t xml:space="preserve"> Мая 2023 года</w:t>
      </w:r>
    </w:p>
    <w:p w:rsidR="00902475" w:rsidRDefault="00E3546E" w:rsidP="00902475">
      <w:pPr>
        <w:ind w:left="0"/>
        <w:rPr>
          <w:sz w:val="28"/>
        </w:rPr>
      </w:pPr>
      <w:r>
        <w:rPr>
          <w:sz w:val="28"/>
        </w:rPr>
        <w:t xml:space="preserve">На </w:t>
      </w:r>
      <w:hyperlink r:id="rId14" w:history="1">
        <w:r>
          <w:rPr>
            <w:rStyle w:val="af"/>
            <w:sz w:val="28"/>
          </w:rPr>
          <w:t>https://forms.gle/RNxMLV4yCoJwWvfx6</w:t>
        </w:r>
      </w:hyperlink>
    </w:p>
    <w:p w:rsidR="009C49AF" w:rsidRDefault="00EC48E2" w:rsidP="00902475">
      <w:pPr>
        <w:ind w:left="0"/>
        <w:rPr>
          <w:sz w:val="28"/>
        </w:rPr>
      </w:pPr>
      <w:r>
        <w:rPr>
          <w:sz w:val="28"/>
        </w:rPr>
        <w:t>Прием з</w:t>
      </w:r>
      <w:r w:rsidR="00E3546E">
        <w:rPr>
          <w:sz w:val="28"/>
        </w:rPr>
        <w:t>аявок на электронный адрес: moiazvezda@yandex.ru</w:t>
      </w:r>
    </w:p>
    <w:p w:rsidR="009C49AF" w:rsidRDefault="009C49AF">
      <w:pPr>
        <w:pStyle w:val="a4"/>
        <w:ind w:left="0"/>
        <w:jc w:val="left"/>
        <w:rPr>
          <w:rFonts w:ascii="Times New Roman" w:hAnsi="Times New Roman"/>
          <w:sz w:val="28"/>
        </w:rPr>
      </w:pPr>
    </w:p>
    <w:p w:rsidR="009C49AF" w:rsidRPr="00EC48E2" w:rsidRDefault="00E3546E">
      <w:pPr>
        <w:pStyle w:val="a4"/>
        <w:ind w:left="0"/>
        <w:jc w:val="left"/>
        <w:rPr>
          <w:rFonts w:ascii="Times New Roman" w:hAnsi="Times New Roman"/>
          <w:shd w:val="clear" w:color="auto" w:fill="FFFFFF"/>
        </w:rPr>
      </w:pPr>
      <w:r w:rsidRPr="00EC48E2">
        <w:rPr>
          <w:rFonts w:ascii="Times New Roman" w:hAnsi="Times New Roman"/>
          <w:shd w:val="clear" w:color="auto" w:fill="FFFFFF"/>
        </w:rPr>
        <w:t>Официальные группы конкурса: ВКонтакте: vk.com/moiazvezda</w:t>
      </w:r>
    </w:p>
    <w:p w:rsidR="009C49AF" w:rsidRPr="00EC48E2" w:rsidRDefault="00E3546E">
      <w:pPr>
        <w:pStyle w:val="a4"/>
        <w:ind w:left="0"/>
        <w:jc w:val="left"/>
        <w:rPr>
          <w:rFonts w:ascii="Times New Roman" w:hAnsi="Times New Roman"/>
          <w:shd w:val="clear" w:color="auto" w:fill="FFFFFF"/>
        </w:rPr>
      </w:pPr>
      <w:r w:rsidRPr="00EC48E2">
        <w:rPr>
          <w:rFonts w:ascii="Times New Roman" w:hAnsi="Times New Roman"/>
          <w:shd w:val="clear" w:color="auto" w:fill="FFFFFF"/>
        </w:rPr>
        <w:t xml:space="preserve">Одноклассники: </w:t>
      </w:r>
      <w:hyperlink r:id="rId15" w:history="1">
        <w:r w:rsidRPr="00EC48E2">
          <w:rPr>
            <w:rStyle w:val="af"/>
            <w:color w:val="auto"/>
            <w:shd w:val="clear" w:color="auto" w:fill="FFFFFF"/>
          </w:rPr>
          <w:t>http://ok.ru/group/55793645584506</w:t>
        </w:r>
      </w:hyperlink>
    </w:p>
    <w:p w:rsidR="009C49AF" w:rsidRPr="00EC48E2" w:rsidRDefault="009C49AF">
      <w:pPr>
        <w:pStyle w:val="a4"/>
        <w:ind w:left="0"/>
        <w:jc w:val="left"/>
        <w:rPr>
          <w:rFonts w:ascii="Times New Roman" w:hAnsi="Times New Roman"/>
          <w:sz w:val="28"/>
          <w:shd w:val="clear" w:color="auto" w:fill="FFFFFF"/>
        </w:rPr>
      </w:pPr>
    </w:p>
    <w:p w:rsidR="009C49AF" w:rsidRPr="00EC48E2" w:rsidRDefault="00E3546E">
      <w:pPr>
        <w:pStyle w:val="a4"/>
        <w:ind w:left="0"/>
        <w:jc w:val="left"/>
        <w:rPr>
          <w:rFonts w:ascii="Times New Roman" w:hAnsi="Times New Roman"/>
          <w:sz w:val="28"/>
          <w:shd w:val="clear" w:color="auto" w:fill="FFFFFF"/>
        </w:rPr>
      </w:pPr>
      <w:r w:rsidRPr="00EC48E2">
        <w:rPr>
          <w:rFonts w:ascii="Times New Roman" w:hAnsi="Times New Roman"/>
          <w:sz w:val="28"/>
          <w:shd w:val="clear" w:color="auto" w:fill="FFFFFF"/>
        </w:rPr>
        <w:t>Елена Викторовна Дядькина (вопросы участия в конкурсе и мастер-классах, сьемке конкурного видеоролика, оплаты, выставления документов, расписание конкурса) Тел/ WhatsApp: +7- 960-903-61-19;</w:t>
      </w:r>
    </w:p>
    <w:p w:rsidR="009C49AF" w:rsidRPr="00EC48E2" w:rsidRDefault="009C49AF">
      <w:pPr>
        <w:pStyle w:val="a4"/>
        <w:ind w:left="0"/>
        <w:jc w:val="left"/>
        <w:rPr>
          <w:rFonts w:ascii="Times New Roman" w:hAnsi="Times New Roman"/>
          <w:sz w:val="28"/>
          <w:shd w:val="clear" w:color="auto" w:fill="FFFFFF"/>
        </w:rPr>
      </w:pPr>
    </w:p>
    <w:p w:rsidR="009C49AF" w:rsidRPr="00EC48E2" w:rsidRDefault="00E3546E">
      <w:pPr>
        <w:pStyle w:val="a4"/>
        <w:ind w:left="0"/>
        <w:jc w:val="left"/>
        <w:rPr>
          <w:rFonts w:ascii="Times New Roman" w:hAnsi="Times New Roman"/>
          <w:sz w:val="28"/>
          <w:shd w:val="clear" w:color="auto" w:fill="FFFFFF"/>
        </w:rPr>
      </w:pPr>
      <w:r w:rsidRPr="00EC48E2">
        <w:rPr>
          <w:rFonts w:ascii="Times New Roman" w:hAnsi="Times New Roman"/>
          <w:sz w:val="28"/>
          <w:shd w:val="clear" w:color="auto" w:fill="FFFFFF"/>
        </w:rPr>
        <w:t>Ирина Борисовна Дрыгина (вопросы участия, оплаты, сотрудничества: партнеры)</w:t>
      </w:r>
    </w:p>
    <w:p w:rsidR="009C49AF" w:rsidRPr="00EC48E2" w:rsidRDefault="00E3546E">
      <w:pPr>
        <w:ind w:left="0" w:right="540"/>
        <w:jc w:val="left"/>
        <w:rPr>
          <w:sz w:val="28"/>
          <w:shd w:val="clear" w:color="auto" w:fill="FFFFFF"/>
        </w:rPr>
      </w:pPr>
      <w:r w:rsidRPr="00EC48E2">
        <w:rPr>
          <w:sz w:val="28"/>
          <w:shd w:val="clear" w:color="auto" w:fill="FFFFFF"/>
        </w:rPr>
        <w:t>Тел/ WhatsApp: +7-913-334-47-77;</w:t>
      </w:r>
    </w:p>
    <w:p w:rsidR="009C49AF" w:rsidRDefault="009C49AF">
      <w:pPr>
        <w:ind w:left="1080" w:right="540"/>
        <w:rPr>
          <w:b/>
          <w:sz w:val="28"/>
        </w:rPr>
      </w:pPr>
    </w:p>
    <w:p w:rsidR="009C49AF" w:rsidRDefault="00E3546E">
      <w:pPr>
        <w:ind w:left="1080" w:right="540"/>
        <w:rPr>
          <w:b/>
          <w:sz w:val="28"/>
        </w:rPr>
      </w:pPr>
      <w:r>
        <w:rPr>
          <w:b/>
          <w:sz w:val="28"/>
        </w:rPr>
        <w:t>ЖЕЛАЕМ ВСЕМ УДАЧИ!</w:t>
      </w:r>
    </w:p>
    <w:p w:rsidR="009C49AF" w:rsidRDefault="009C49AF">
      <w:pPr>
        <w:ind w:left="0" w:right="540"/>
        <w:rPr>
          <w:sz w:val="28"/>
        </w:rPr>
      </w:pPr>
    </w:p>
    <w:p w:rsidR="009C49AF" w:rsidRDefault="00E3546E">
      <w:pPr>
        <w:ind w:left="0" w:right="-3"/>
        <w:jc w:val="left"/>
        <w:rPr>
          <w:sz w:val="28"/>
        </w:rPr>
      </w:pPr>
      <w:r>
        <w:rPr>
          <w:sz w:val="28"/>
        </w:rPr>
        <w:t xml:space="preserve">Директор Конкурса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Дрыгина И.Б.  </w:t>
      </w:r>
    </w:p>
    <w:p w:rsidR="009C49AF" w:rsidRDefault="00E3546E">
      <w:pPr>
        <w:ind w:left="0" w:right="-3"/>
        <w:jc w:val="left"/>
        <w:rPr>
          <w:sz w:val="28"/>
        </w:rPr>
      </w:pPr>
      <w:r>
        <w:rPr>
          <w:sz w:val="28"/>
        </w:rPr>
        <w:t xml:space="preserve">Организатор Конкурса в г. Кузбассе </w:t>
      </w:r>
      <w:r>
        <w:rPr>
          <w:sz w:val="28"/>
        </w:rPr>
        <w:tab/>
      </w:r>
      <w:r>
        <w:rPr>
          <w:sz w:val="28"/>
        </w:rPr>
        <w:tab/>
        <w:t>Дядькина Е.В.</w:t>
      </w:r>
    </w:p>
    <w:p w:rsidR="009C49AF" w:rsidRDefault="00E3546E">
      <w:pPr>
        <w:ind w:left="1080" w:right="540"/>
        <w:rPr>
          <w:sz w:val="28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1937385" cy="149542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49AF" w:rsidRDefault="009C49AF">
      <w:pPr>
        <w:ind w:left="1080" w:right="540"/>
        <w:rPr>
          <w:sz w:val="28"/>
        </w:rPr>
      </w:pPr>
    </w:p>
    <w:p w:rsidR="009C49AF" w:rsidRDefault="00E3546E">
      <w:pPr>
        <w:ind w:left="0" w:right="540"/>
        <w:jc w:val="left"/>
        <w:rPr>
          <w:sz w:val="28"/>
        </w:rPr>
      </w:pPr>
      <w:r>
        <w:rPr>
          <w:sz w:val="28"/>
        </w:rPr>
        <w:t xml:space="preserve">Подписано для руководства </w:t>
      </w:r>
    </w:p>
    <w:p w:rsidR="009C49AF" w:rsidRDefault="00E3546E">
      <w:pPr>
        <w:ind w:left="0" w:right="540"/>
        <w:jc w:val="left"/>
        <w:rPr>
          <w:sz w:val="28"/>
        </w:rPr>
      </w:pPr>
      <w:r>
        <w:rPr>
          <w:sz w:val="28"/>
        </w:rPr>
        <w:t xml:space="preserve">01.04.2023 г.       </w:t>
      </w:r>
    </w:p>
    <w:p w:rsidR="009C49AF" w:rsidRDefault="009C49AF">
      <w:pPr>
        <w:ind w:left="0" w:right="540"/>
        <w:jc w:val="left"/>
        <w:rPr>
          <w:sz w:val="28"/>
        </w:rPr>
      </w:pPr>
    </w:p>
    <w:p w:rsidR="009C49AF" w:rsidRDefault="009C49AF">
      <w:pPr>
        <w:ind w:left="0" w:right="540"/>
        <w:jc w:val="left"/>
        <w:rPr>
          <w:sz w:val="28"/>
        </w:rPr>
      </w:pPr>
    </w:p>
    <w:p w:rsidR="009C49AF" w:rsidRDefault="009C49AF">
      <w:pPr>
        <w:ind w:left="0" w:right="540"/>
        <w:jc w:val="left"/>
        <w:rPr>
          <w:sz w:val="28"/>
        </w:rPr>
      </w:pPr>
    </w:p>
    <w:p w:rsidR="009C49AF" w:rsidRDefault="009C49AF">
      <w:pPr>
        <w:ind w:left="0" w:right="540"/>
        <w:jc w:val="left"/>
        <w:rPr>
          <w:sz w:val="28"/>
        </w:rPr>
      </w:pPr>
    </w:p>
    <w:p w:rsidR="009C49AF" w:rsidRDefault="009C49AF">
      <w:pPr>
        <w:ind w:left="0" w:right="540"/>
        <w:jc w:val="left"/>
        <w:rPr>
          <w:sz w:val="28"/>
        </w:rPr>
      </w:pPr>
    </w:p>
    <w:p w:rsidR="009C49AF" w:rsidRDefault="009C49AF">
      <w:pPr>
        <w:ind w:left="0" w:right="540"/>
        <w:jc w:val="left"/>
        <w:rPr>
          <w:sz w:val="28"/>
        </w:rPr>
      </w:pPr>
    </w:p>
    <w:p w:rsidR="00902475" w:rsidRDefault="00902475">
      <w:pPr>
        <w:ind w:left="0" w:right="540"/>
        <w:jc w:val="left"/>
        <w:rPr>
          <w:sz w:val="28"/>
        </w:rPr>
      </w:pPr>
    </w:p>
    <w:p w:rsidR="00902475" w:rsidRDefault="00902475">
      <w:pPr>
        <w:ind w:left="0" w:right="540"/>
        <w:jc w:val="left"/>
        <w:rPr>
          <w:sz w:val="28"/>
        </w:rPr>
      </w:pPr>
    </w:p>
    <w:p w:rsidR="00902475" w:rsidRDefault="00902475">
      <w:pPr>
        <w:ind w:left="0" w:right="540"/>
        <w:jc w:val="left"/>
        <w:rPr>
          <w:sz w:val="28"/>
        </w:rPr>
      </w:pPr>
    </w:p>
    <w:p w:rsidR="00902475" w:rsidRDefault="00902475">
      <w:pPr>
        <w:ind w:left="0" w:right="540"/>
        <w:jc w:val="left"/>
        <w:rPr>
          <w:sz w:val="28"/>
        </w:rPr>
      </w:pPr>
    </w:p>
    <w:p w:rsidR="00902475" w:rsidRDefault="00902475">
      <w:pPr>
        <w:ind w:left="0" w:right="540"/>
        <w:jc w:val="left"/>
        <w:rPr>
          <w:sz w:val="28"/>
        </w:rPr>
      </w:pPr>
    </w:p>
    <w:p w:rsidR="00902475" w:rsidRDefault="00902475">
      <w:pPr>
        <w:ind w:left="0" w:right="540"/>
        <w:jc w:val="left"/>
        <w:rPr>
          <w:sz w:val="28"/>
        </w:rPr>
      </w:pPr>
    </w:p>
    <w:p w:rsidR="00902475" w:rsidRDefault="00902475">
      <w:pPr>
        <w:ind w:left="0" w:right="540"/>
        <w:jc w:val="left"/>
        <w:rPr>
          <w:sz w:val="28"/>
        </w:rPr>
      </w:pPr>
    </w:p>
    <w:p w:rsidR="008A70B8" w:rsidRDefault="008A70B8">
      <w:pPr>
        <w:ind w:left="0" w:right="540"/>
        <w:jc w:val="left"/>
        <w:rPr>
          <w:sz w:val="28"/>
        </w:rPr>
      </w:pPr>
    </w:p>
    <w:p w:rsidR="008A70B8" w:rsidRDefault="008A70B8">
      <w:pPr>
        <w:ind w:left="0" w:right="540"/>
        <w:jc w:val="left"/>
        <w:rPr>
          <w:sz w:val="28"/>
        </w:rPr>
      </w:pPr>
    </w:p>
    <w:p w:rsidR="00902475" w:rsidRDefault="00902475">
      <w:pPr>
        <w:ind w:left="0" w:right="540"/>
        <w:jc w:val="left"/>
        <w:rPr>
          <w:sz w:val="28"/>
        </w:rPr>
      </w:pPr>
    </w:p>
    <w:p w:rsidR="00D824CF" w:rsidRDefault="00D824CF">
      <w:pPr>
        <w:ind w:left="0" w:right="540"/>
        <w:jc w:val="left"/>
        <w:rPr>
          <w:sz w:val="28"/>
        </w:rPr>
      </w:pPr>
    </w:p>
    <w:p w:rsidR="00D824CF" w:rsidRDefault="00D824CF">
      <w:pPr>
        <w:ind w:left="0" w:right="540"/>
        <w:jc w:val="left"/>
        <w:rPr>
          <w:sz w:val="28"/>
        </w:rPr>
      </w:pPr>
    </w:p>
    <w:p w:rsidR="00902475" w:rsidRDefault="00902475">
      <w:pPr>
        <w:ind w:left="0" w:right="540"/>
        <w:jc w:val="left"/>
        <w:rPr>
          <w:sz w:val="28"/>
        </w:rPr>
      </w:pPr>
    </w:p>
    <w:p w:rsidR="009C49AF" w:rsidRDefault="00E3546E">
      <w:pPr>
        <w:ind w:left="0" w:right="540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990725" cy="1672590"/>
            <wp:effectExtent l="0" t="0" r="0" b="0"/>
            <wp:wrapSquare wrapText="bothSides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International art competition                         </w:t>
      </w:r>
      <w:r>
        <w:t>Положение 1</w:t>
      </w:r>
    </w:p>
    <w:p w:rsidR="009C49AF" w:rsidRDefault="009C49AF">
      <w:pPr>
        <w:ind w:left="360"/>
        <w:jc w:val="left"/>
        <w:rPr>
          <w:b/>
          <w:sz w:val="36"/>
        </w:rPr>
      </w:pPr>
    </w:p>
    <w:p w:rsidR="009C49AF" w:rsidRDefault="00E3546E">
      <w:pPr>
        <w:ind w:left="360"/>
        <w:jc w:val="left"/>
        <w:rPr>
          <w:b/>
          <w:sz w:val="36"/>
        </w:rPr>
      </w:pPr>
      <w:r>
        <w:rPr>
          <w:b/>
          <w:sz w:val="36"/>
        </w:rPr>
        <w:t>Международный конкурс искусств</w:t>
      </w:r>
    </w:p>
    <w:p w:rsidR="009C49AF" w:rsidRDefault="00E3546E">
      <w:pPr>
        <w:ind w:left="360"/>
        <w:jc w:val="left"/>
        <w:rPr>
          <w:b/>
          <w:sz w:val="36"/>
        </w:rPr>
      </w:pPr>
      <w:r>
        <w:rPr>
          <w:b/>
          <w:sz w:val="36"/>
        </w:rPr>
        <w:t xml:space="preserve">«МОЯ ЗВЕЗДА» </w:t>
      </w:r>
    </w:p>
    <w:p w:rsidR="009C49AF" w:rsidRDefault="00E3546E">
      <w:pPr>
        <w:ind w:left="360"/>
        <w:jc w:val="left"/>
        <w:rPr>
          <w:rStyle w:val="af0"/>
          <w:b w:val="0"/>
        </w:rPr>
      </w:pPr>
      <w:r>
        <w:rPr>
          <w:rStyle w:val="af0"/>
          <w:b w:val="0"/>
        </w:rPr>
        <w:t xml:space="preserve">НОВОКУЗНЕЦК – КУЗБАСС / ОЧНЫЙ – КОНКУРС </w:t>
      </w:r>
    </w:p>
    <w:p w:rsidR="009C49AF" w:rsidRDefault="006234CA">
      <w:pPr>
        <w:ind w:left="360"/>
        <w:jc w:val="left"/>
        <w:rPr>
          <w:rStyle w:val="af0"/>
          <w:b w:val="0"/>
        </w:rPr>
      </w:pPr>
      <w:r>
        <w:rPr>
          <w:rStyle w:val="af0"/>
          <w:b w:val="0"/>
        </w:rPr>
        <w:t>20-24</w:t>
      </w:r>
      <w:r w:rsidR="00E3546E">
        <w:rPr>
          <w:rStyle w:val="af0"/>
          <w:b w:val="0"/>
        </w:rPr>
        <w:t xml:space="preserve"> Мая 2023</w:t>
      </w:r>
      <w:r w:rsidR="00FF7740">
        <w:rPr>
          <w:rStyle w:val="af0"/>
          <w:b w:val="0"/>
        </w:rPr>
        <w:t xml:space="preserve">. </w:t>
      </w:r>
      <w:r w:rsidR="00E3546E">
        <w:rPr>
          <w:rStyle w:val="af0"/>
          <w:b w:val="0"/>
        </w:rPr>
        <w:t xml:space="preserve">Итоги конкурса: </w:t>
      </w:r>
      <w:r>
        <w:rPr>
          <w:rStyle w:val="af0"/>
          <w:b w:val="0"/>
        </w:rPr>
        <w:t>24</w:t>
      </w:r>
      <w:r w:rsidR="00E3546E">
        <w:rPr>
          <w:rStyle w:val="af0"/>
          <w:b w:val="0"/>
        </w:rPr>
        <w:t>.05.2023</w:t>
      </w:r>
    </w:p>
    <w:p w:rsidR="009C49AF" w:rsidRDefault="009C49AF">
      <w:pPr>
        <w:ind w:left="180" w:hanging="180"/>
        <w:rPr>
          <w:b/>
          <w:sz w:val="30"/>
        </w:rPr>
      </w:pPr>
    </w:p>
    <w:p w:rsidR="009C49AF" w:rsidRDefault="00E3546E">
      <w:pPr>
        <w:ind w:left="2832"/>
        <w:jc w:val="both"/>
        <w:rPr>
          <w:b/>
          <w:sz w:val="30"/>
        </w:rPr>
      </w:pPr>
      <w:r>
        <w:rPr>
          <w:b/>
          <w:sz w:val="30"/>
        </w:rPr>
        <w:t xml:space="preserve">АНКЕТА - ЗАЯВКА № _____ </w:t>
      </w:r>
    </w:p>
    <w:p w:rsidR="009C49AF" w:rsidRDefault="00E3546E">
      <w:pPr>
        <w:ind w:left="2124" w:firstLine="708"/>
        <w:jc w:val="both"/>
        <w:rPr>
          <w:b/>
          <w:sz w:val="16"/>
        </w:rPr>
      </w:pPr>
      <w:r>
        <w:rPr>
          <w:b/>
          <w:sz w:val="30"/>
        </w:rPr>
        <w:t xml:space="preserve">                          </w:t>
      </w:r>
      <w:r>
        <w:rPr>
          <w:sz w:val="16"/>
        </w:rPr>
        <w:t>(ставят организаторы)</w:t>
      </w:r>
    </w:p>
    <w:p w:rsidR="009C49AF" w:rsidRPr="00EC48E2" w:rsidRDefault="00E3546E">
      <w:pPr>
        <w:ind w:left="0"/>
        <w:jc w:val="left"/>
        <w:rPr>
          <w:rStyle w:val="af0"/>
          <w:sz w:val="16"/>
        </w:rPr>
      </w:pPr>
      <w:r w:rsidRPr="00EC48E2">
        <w:rPr>
          <w:rStyle w:val="af0"/>
          <w:b w:val="0"/>
        </w:rPr>
        <w:t>Ф.И.О. исполнителя, название коллектива: ___________________________________________</w:t>
      </w:r>
    </w:p>
    <w:p w:rsidR="009C49AF" w:rsidRPr="00EC48E2" w:rsidRDefault="00E3546E">
      <w:pPr>
        <w:shd w:val="clear" w:color="auto" w:fill="FFFFFF"/>
        <w:ind w:left="0"/>
        <w:jc w:val="left"/>
        <w:rPr>
          <w:rStyle w:val="af0"/>
          <w:b w:val="0"/>
        </w:rPr>
      </w:pPr>
      <w:r w:rsidRPr="00EC48E2">
        <w:rPr>
          <w:rStyle w:val="af0"/>
          <w:b w:val="0"/>
        </w:rPr>
        <w:t>НОМИНАЦИЯ___________________________________________</w:t>
      </w:r>
    </w:p>
    <w:p w:rsidR="009C49AF" w:rsidRPr="00EC48E2" w:rsidRDefault="00E3546E">
      <w:pPr>
        <w:shd w:val="clear" w:color="auto" w:fill="FFFFFF"/>
        <w:ind w:left="0"/>
        <w:jc w:val="left"/>
        <w:rPr>
          <w:rStyle w:val="af0"/>
          <w:b w:val="0"/>
          <w:sz w:val="22"/>
        </w:rPr>
      </w:pPr>
      <w:r w:rsidRPr="00EC48E2">
        <w:rPr>
          <w:rStyle w:val="af0"/>
          <w:b w:val="0"/>
          <w:sz w:val="22"/>
        </w:rPr>
        <w:t>(вокальное исполнительство, хореография, художественное слово)</w:t>
      </w:r>
    </w:p>
    <w:p w:rsidR="009C49AF" w:rsidRPr="00EC48E2" w:rsidRDefault="00E3546E">
      <w:pPr>
        <w:shd w:val="clear" w:color="auto" w:fill="FFFFFF"/>
        <w:ind w:left="0"/>
        <w:jc w:val="left"/>
        <w:rPr>
          <w:rStyle w:val="af0"/>
          <w:b w:val="0"/>
        </w:rPr>
      </w:pPr>
      <w:r w:rsidRPr="00EC48E2">
        <w:rPr>
          <w:rStyle w:val="af0"/>
          <w:b w:val="0"/>
        </w:rPr>
        <w:t>ЖАНР ВЫСТУПЛЕНИЯ____________________________________________________________</w:t>
      </w:r>
    </w:p>
    <w:p w:rsidR="009C49AF" w:rsidRPr="00EC48E2" w:rsidRDefault="00E3546E">
      <w:pPr>
        <w:shd w:val="clear" w:color="auto" w:fill="FFFFFF"/>
        <w:ind w:left="0"/>
        <w:jc w:val="left"/>
        <w:rPr>
          <w:rStyle w:val="af0"/>
          <w:b w:val="0"/>
        </w:rPr>
      </w:pPr>
      <w:r w:rsidRPr="00EC48E2">
        <w:rPr>
          <w:rStyle w:val="af0"/>
          <w:b w:val="0"/>
        </w:rPr>
        <w:t xml:space="preserve">(вокал - эстрадный, академический, народный, хоровое пение; танец </w:t>
      </w:r>
      <w:r w:rsidRPr="00EC48E2">
        <w:rPr>
          <w:rStyle w:val="af0"/>
          <w:b w:val="0"/>
          <w:sz w:val="22"/>
        </w:rPr>
        <w:t>н</w:t>
      </w:r>
      <w:r w:rsidRPr="00EC48E2">
        <w:rPr>
          <w:sz w:val="22"/>
        </w:rPr>
        <w:t>ародный, стилизованный, эстрадный, современный, классический, деми-классика, детский, сценический бальный, спортивно-эстрадный, джаз</w:t>
      </w:r>
      <w:r w:rsidRPr="00EC48E2">
        <w:rPr>
          <w:rStyle w:val="af0"/>
          <w:b w:val="0"/>
          <w:sz w:val="22"/>
        </w:rPr>
        <w:t>; художественное слово: поэзия, проза)</w:t>
      </w:r>
    </w:p>
    <w:p w:rsidR="009C49AF" w:rsidRPr="00EC48E2" w:rsidRDefault="00E3546E">
      <w:pPr>
        <w:pStyle w:val="a3"/>
        <w:shd w:val="clear" w:color="auto" w:fill="FFFFFF"/>
        <w:tabs>
          <w:tab w:val="left" w:pos="10915"/>
        </w:tabs>
        <w:spacing w:before="0" w:beforeAutospacing="0" w:after="0" w:afterAutospacing="0" w:line="288" w:lineRule="auto"/>
        <w:ind w:left="0"/>
        <w:jc w:val="left"/>
        <w:rPr>
          <w:rStyle w:val="af0"/>
          <w:b w:val="0"/>
        </w:rPr>
      </w:pPr>
      <w:r w:rsidRPr="00EC48E2">
        <w:rPr>
          <w:rStyle w:val="af0"/>
          <w:b w:val="0"/>
        </w:rPr>
        <w:t>Наименование организации (школа, студия): __________________________________________</w:t>
      </w:r>
    </w:p>
    <w:p w:rsidR="009C49AF" w:rsidRPr="00EC48E2" w:rsidRDefault="00E3546E">
      <w:pPr>
        <w:pStyle w:val="a3"/>
        <w:shd w:val="clear" w:color="auto" w:fill="FFFFFF"/>
        <w:tabs>
          <w:tab w:val="left" w:pos="10915"/>
        </w:tabs>
        <w:spacing w:before="0" w:beforeAutospacing="0" w:after="0" w:afterAutospacing="0" w:line="288" w:lineRule="auto"/>
        <w:ind w:left="0"/>
        <w:jc w:val="left"/>
        <w:rPr>
          <w:rStyle w:val="af0"/>
          <w:b w:val="0"/>
        </w:rPr>
      </w:pPr>
      <w:r w:rsidRPr="00EC48E2">
        <w:rPr>
          <w:rStyle w:val="af0"/>
          <w:b w:val="0"/>
        </w:rPr>
        <w:t>Почтовый адрес организации (индекс, город, ул., дом): _________________________________</w:t>
      </w:r>
    </w:p>
    <w:p w:rsidR="009C49AF" w:rsidRPr="00EC48E2" w:rsidRDefault="00E3546E">
      <w:pPr>
        <w:pStyle w:val="a3"/>
        <w:shd w:val="clear" w:color="auto" w:fill="FFFFFF"/>
        <w:tabs>
          <w:tab w:val="left" w:pos="10915"/>
        </w:tabs>
        <w:spacing w:before="0" w:beforeAutospacing="0" w:after="0" w:afterAutospacing="0" w:line="288" w:lineRule="auto"/>
        <w:ind w:left="0"/>
        <w:jc w:val="left"/>
        <w:rPr>
          <w:rStyle w:val="af0"/>
          <w:b w:val="0"/>
        </w:rPr>
      </w:pPr>
      <w:r w:rsidRPr="00EC48E2">
        <w:rPr>
          <w:rStyle w:val="af0"/>
          <w:b w:val="0"/>
        </w:rPr>
        <w:t>Контактный телефон: _____________________________________________________________</w:t>
      </w:r>
    </w:p>
    <w:p w:rsidR="009C49AF" w:rsidRPr="00EC48E2" w:rsidRDefault="00E3546E">
      <w:pPr>
        <w:pStyle w:val="a3"/>
        <w:shd w:val="clear" w:color="auto" w:fill="FFFFFF"/>
        <w:tabs>
          <w:tab w:val="left" w:pos="10915"/>
        </w:tabs>
        <w:spacing w:before="0" w:beforeAutospacing="0" w:after="0" w:afterAutospacing="0" w:line="288" w:lineRule="auto"/>
        <w:ind w:left="0"/>
        <w:jc w:val="left"/>
      </w:pPr>
      <w:r w:rsidRPr="00EC48E2">
        <w:rPr>
          <w:rStyle w:val="af0"/>
          <w:b w:val="0"/>
        </w:rPr>
        <w:t>E-mail: __________________________________________________________________________</w:t>
      </w:r>
    </w:p>
    <w:p w:rsidR="009C49AF" w:rsidRPr="00EC48E2" w:rsidRDefault="00E3546E">
      <w:pPr>
        <w:tabs>
          <w:tab w:val="left" w:pos="10915"/>
        </w:tabs>
        <w:spacing w:line="288" w:lineRule="auto"/>
        <w:ind w:left="0"/>
        <w:jc w:val="left"/>
        <w:rPr>
          <w:rStyle w:val="af0"/>
          <w:b w:val="0"/>
        </w:rPr>
      </w:pPr>
      <w:r w:rsidRPr="00EC48E2">
        <w:rPr>
          <w:rStyle w:val="af0"/>
          <w:b w:val="0"/>
        </w:rPr>
        <w:t>Кол-во участников: _______________________________________________________________</w:t>
      </w:r>
    </w:p>
    <w:p w:rsidR="009C49AF" w:rsidRPr="00EC48E2" w:rsidRDefault="00E3546E">
      <w:pPr>
        <w:pStyle w:val="11"/>
        <w:shd w:val="clear" w:color="auto" w:fill="FFFFFF"/>
        <w:ind w:left="0"/>
        <w:jc w:val="left"/>
        <w:rPr>
          <w:rStyle w:val="af0"/>
          <w:b w:val="0"/>
          <w:i/>
          <w:sz w:val="22"/>
        </w:rPr>
      </w:pPr>
      <w:r w:rsidRPr="00EC48E2">
        <w:rPr>
          <w:rStyle w:val="af0"/>
          <w:b w:val="0"/>
          <w:sz w:val="22"/>
        </w:rPr>
        <w:t xml:space="preserve">Возрастная категория (дата рождения исполнителя, количество полных лет: </w:t>
      </w:r>
      <w:r w:rsidRPr="00EC48E2">
        <w:rPr>
          <w:i/>
          <w:sz w:val="22"/>
        </w:rPr>
        <w:t>1 категория: 3 - 4 года; 2 категория: 5 - 6 лет; 3 категория: 7 - 8 лет; 4 категория: 9 - 10 лет; 5 категория: 11 - 12 лет; 6 категория: 13 - 15 лет; 7 категория: 16 - 18 лет; 8 категория: 19 - 23 года; 9 категория: от 24 лет и старше; 10 категория: Студент - Профессионал Среднего учебного учреждения; 11 категория: Студент - Профессионал Высшего учебного учреждения; 12 категория: Профессионал; 13 категория: Мастер и ученик; 14 категория: Смешанная группа;</w:t>
      </w:r>
    </w:p>
    <w:p w:rsidR="009C49AF" w:rsidRPr="00EC48E2" w:rsidRDefault="00E3546E">
      <w:pPr>
        <w:tabs>
          <w:tab w:val="left" w:pos="10915"/>
        </w:tabs>
        <w:spacing w:line="288" w:lineRule="auto"/>
        <w:ind w:left="0"/>
        <w:jc w:val="left"/>
        <w:rPr>
          <w:rStyle w:val="af0"/>
          <w:b w:val="0"/>
        </w:rPr>
      </w:pPr>
      <w:r w:rsidRPr="00EC48E2">
        <w:rPr>
          <w:rStyle w:val="af0"/>
          <w:b w:val="0"/>
        </w:rPr>
        <w:t>Художественный руководитель (Ф.И.О. полностью</w:t>
      </w:r>
      <w:r w:rsidR="008A70B8">
        <w:rPr>
          <w:rStyle w:val="af0"/>
          <w:b w:val="0"/>
        </w:rPr>
        <w:t>)</w:t>
      </w:r>
      <w:r w:rsidRPr="00EC48E2">
        <w:rPr>
          <w:rStyle w:val="af0"/>
          <w:b w:val="0"/>
        </w:rPr>
        <w:t>_______________________________________</w:t>
      </w:r>
    </w:p>
    <w:p w:rsidR="009C49AF" w:rsidRPr="00EC48E2" w:rsidRDefault="00E3546E">
      <w:pPr>
        <w:tabs>
          <w:tab w:val="left" w:pos="10915"/>
        </w:tabs>
        <w:spacing w:line="288" w:lineRule="auto"/>
        <w:ind w:left="0"/>
        <w:jc w:val="left"/>
      </w:pPr>
      <w:r w:rsidRPr="00EC48E2">
        <w:t xml:space="preserve">Концертмейстер </w:t>
      </w:r>
      <w:r w:rsidRPr="00EC48E2">
        <w:rPr>
          <w:rStyle w:val="af0"/>
          <w:b w:val="0"/>
        </w:rPr>
        <w:t xml:space="preserve">(Ф.И.О. полностью): </w:t>
      </w:r>
      <w:r w:rsidRPr="00EC48E2">
        <w:t>_______________________________________________</w:t>
      </w:r>
    </w:p>
    <w:p w:rsidR="009C49AF" w:rsidRPr="00EC48E2" w:rsidRDefault="00E3546E">
      <w:pPr>
        <w:tabs>
          <w:tab w:val="left" w:pos="10915"/>
        </w:tabs>
        <w:spacing w:line="288" w:lineRule="auto"/>
        <w:ind w:left="0"/>
        <w:jc w:val="left"/>
      </w:pPr>
      <w:r w:rsidRPr="00EC48E2">
        <w:t>Контактный телефон руководителя: _________________________________________________</w:t>
      </w:r>
    </w:p>
    <w:p w:rsidR="009C49AF" w:rsidRPr="00EC48E2" w:rsidRDefault="00E3546E">
      <w:pPr>
        <w:tabs>
          <w:tab w:val="left" w:pos="10915"/>
        </w:tabs>
        <w:spacing w:line="288" w:lineRule="auto"/>
        <w:ind w:left="0"/>
        <w:jc w:val="left"/>
        <w:rPr>
          <w:u w:val="single"/>
        </w:rPr>
      </w:pPr>
      <w:r w:rsidRPr="00EC48E2">
        <w:t>E-mail, руководителя: _____________________________________________________________</w:t>
      </w:r>
    </w:p>
    <w:p w:rsidR="009C49AF" w:rsidRPr="00EC48E2" w:rsidRDefault="00E3546E">
      <w:pPr>
        <w:spacing w:line="288" w:lineRule="auto"/>
      </w:pPr>
      <w:r w:rsidRPr="00EC48E2">
        <w:t xml:space="preserve">Конкурсная программа: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466"/>
        <w:gridCol w:w="3030"/>
        <w:gridCol w:w="2713"/>
      </w:tblGrid>
      <w:tr w:rsidR="00EC48E2" w:rsidRPr="00EC48E2" w:rsidTr="00C866CB">
        <w:tc>
          <w:tcPr>
            <w:tcW w:w="1021" w:type="dxa"/>
            <w:vAlign w:val="center"/>
          </w:tcPr>
          <w:p w:rsidR="009C49AF" w:rsidRPr="00EC48E2" w:rsidRDefault="00E3546E">
            <w:pPr>
              <w:spacing w:line="288" w:lineRule="auto"/>
            </w:pPr>
            <w:r w:rsidRPr="00EC48E2">
              <w:t>№</w:t>
            </w:r>
          </w:p>
        </w:tc>
        <w:tc>
          <w:tcPr>
            <w:tcW w:w="3466" w:type="dxa"/>
            <w:vAlign w:val="center"/>
          </w:tcPr>
          <w:p w:rsidR="009C49AF" w:rsidRPr="00EC48E2" w:rsidRDefault="00E3546E">
            <w:pPr>
              <w:spacing w:line="288" w:lineRule="auto"/>
            </w:pPr>
            <w:r w:rsidRPr="00EC48E2">
              <w:t>Название произведения</w:t>
            </w:r>
          </w:p>
        </w:tc>
        <w:tc>
          <w:tcPr>
            <w:tcW w:w="3030" w:type="dxa"/>
            <w:vAlign w:val="center"/>
          </w:tcPr>
          <w:p w:rsidR="009C49AF" w:rsidRPr="00EC48E2" w:rsidRDefault="00E3546E">
            <w:pPr>
              <w:spacing w:line="288" w:lineRule="auto"/>
            </w:pPr>
            <w:r w:rsidRPr="00EC48E2">
              <w:t>Авторы произведения</w:t>
            </w:r>
          </w:p>
        </w:tc>
        <w:tc>
          <w:tcPr>
            <w:tcW w:w="2713" w:type="dxa"/>
            <w:vAlign w:val="center"/>
          </w:tcPr>
          <w:p w:rsidR="009C49AF" w:rsidRPr="00EC48E2" w:rsidRDefault="00E3546E">
            <w:pPr>
              <w:spacing w:line="288" w:lineRule="auto"/>
            </w:pPr>
            <w:r w:rsidRPr="00EC48E2">
              <w:t>Продолжительность, мин</w:t>
            </w:r>
          </w:p>
        </w:tc>
      </w:tr>
      <w:tr w:rsidR="00EC48E2" w:rsidRPr="00EC48E2" w:rsidTr="00C866CB">
        <w:tc>
          <w:tcPr>
            <w:tcW w:w="1021" w:type="dxa"/>
          </w:tcPr>
          <w:p w:rsidR="009C49AF" w:rsidRPr="00EC48E2" w:rsidRDefault="00E3546E">
            <w:pPr>
              <w:spacing w:line="288" w:lineRule="auto"/>
            </w:pPr>
            <w:r w:rsidRPr="00EC48E2">
              <w:t>1.</w:t>
            </w:r>
          </w:p>
        </w:tc>
        <w:tc>
          <w:tcPr>
            <w:tcW w:w="3466" w:type="dxa"/>
          </w:tcPr>
          <w:p w:rsidR="009C49AF" w:rsidRPr="00EC48E2" w:rsidRDefault="009C49AF">
            <w:pPr>
              <w:spacing w:line="288" w:lineRule="auto"/>
            </w:pPr>
          </w:p>
        </w:tc>
        <w:tc>
          <w:tcPr>
            <w:tcW w:w="3030" w:type="dxa"/>
          </w:tcPr>
          <w:p w:rsidR="009C49AF" w:rsidRPr="00EC48E2" w:rsidRDefault="009C49AF">
            <w:pPr>
              <w:spacing w:line="288" w:lineRule="auto"/>
              <w:ind w:left="0"/>
              <w:jc w:val="both"/>
            </w:pPr>
          </w:p>
        </w:tc>
        <w:tc>
          <w:tcPr>
            <w:tcW w:w="2713" w:type="dxa"/>
          </w:tcPr>
          <w:p w:rsidR="009C49AF" w:rsidRPr="00EC48E2" w:rsidRDefault="009C49AF">
            <w:pPr>
              <w:spacing w:line="288" w:lineRule="auto"/>
            </w:pPr>
          </w:p>
        </w:tc>
      </w:tr>
    </w:tbl>
    <w:p w:rsidR="009C49AF" w:rsidRPr="00EC48E2" w:rsidRDefault="00E3546E" w:rsidP="00D52E28">
      <w:pPr>
        <w:pStyle w:val="a5"/>
        <w:ind w:left="0"/>
      </w:pPr>
      <w:r w:rsidRPr="00EC48E2">
        <w:t>С условиями конкурса ознакомлен (-на) и согласен (-на). </w:t>
      </w:r>
    </w:p>
    <w:p w:rsidR="009C49AF" w:rsidRPr="00EC48E2" w:rsidRDefault="00E3546E" w:rsidP="00D52E28">
      <w:pPr>
        <w:pStyle w:val="a5"/>
        <w:ind w:left="0"/>
      </w:pPr>
      <w:r w:rsidRPr="00EC48E2">
        <w:t>За достоверность сведений, указанных в заявке, ответственность несут лица, подавшие заявку.</w:t>
      </w:r>
    </w:p>
    <w:p w:rsidR="009C49AF" w:rsidRPr="00EC48E2" w:rsidRDefault="00E3546E" w:rsidP="00D52E28">
      <w:pPr>
        <w:pStyle w:val="a5"/>
        <w:ind w:left="0"/>
      </w:pPr>
      <w:r w:rsidRPr="00EC48E2">
        <w:t xml:space="preserve">Дата_____________ </w:t>
      </w:r>
      <w:r w:rsidRPr="00EC48E2">
        <w:tab/>
        <w:t>Подпись__________________</w:t>
      </w:r>
    </w:p>
    <w:p w:rsidR="009C49AF" w:rsidRPr="00EC48E2" w:rsidRDefault="009C49AF" w:rsidP="00D52E28">
      <w:pPr>
        <w:pStyle w:val="a5"/>
        <w:ind w:left="0"/>
      </w:pPr>
    </w:p>
    <w:p w:rsidR="009C49AF" w:rsidRPr="00EC48E2" w:rsidRDefault="00E3546E" w:rsidP="00D52E28">
      <w:pPr>
        <w:pStyle w:val="a5"/>
        <w:ind w:left="0"/>
      </w:pPr>
      <w:r w:rsidRPr="00EC48E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4705985</wp:posOffset>
            </wp:positionH>
            <wp:positionV relativeFrom="paragraph">
              <wp:posOffset>108585</wp:posOffset>
            </wp:positionV>
            <wp:extent cx="1739265" cy="134302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48E2">
        <w:t xml:space="preserve">ВНИМАНИЕ РУКОВОДИТЕЛЕЙ!! Программа, протоколы, наградной материал заполняется на основании присланных вами заявок!!! Обязательно убедитесь, что Ваша заявка получена.    </w:t>
      </w:r>
    </w:p>
    <w:p w:rsidR="009C49AF" w:rsidRPr="00EC48E2" w:rsidRDefault="009C49AF" w:rsidP="00D52E28">
      <w:pPr>
        <w:pStyle w:val="a5"/>
        <w:ind w:left="0"/>
      </w:pPr>
    </w:p>
    <w:p w:rsidR="009C49AF" w:rsidRPr="00EC48E2" w:rsidRDefault="00E3546E" w:rsidP="00D52E28">
      <w:pPr>
        <w:pStyle w:val="a5"/>
        <w:ind w:left="0"/>
      </w:pPr>
      <w:r w:rsidRPr="00EC48E2">
        <w:t>Директор Конкурса: Дрыгина И.Б.</w:t>
      </w:r>
    </w:p>
    <w:p w:rsidR="009C49AF" w:rsidRPr="00EC48E2" w:rsidRDefault="00E3546E" w:rsidP="00D52E28">
      <w:pPr>
        <w:pStyle w:val="a5"/>
        <w:ind w:left="0"/>
      </w:pPr>
      <w:r w:rsidRPr="00EC48E2">
        <w:t>Организатор Конкурса /Новокузнецк: Дядькина Е.В</w:t>
      </w:r>
    </w:p>
    <w:p w:rsidR="009C49AF" w:rsidRPr="00EC48E2" w:rsidRDefault="00E3546E" w:rsidP="00D52E28">
      <w:pPr>
        <w:pStyle w:val="a5"/>
        <w:ind w:left="0"/>
      </w:pPr>
      <w:r w:rsidRPr="00EC48E2">
        <w:t xml:space="preserve">Подписано для руководства 01.04.2023г.                          </w:t>
      </w:r>
    </w:p>
    <w:sectPr w:rsidR="009C49AF" w:rsidRPr="00EC48E2">
      <w:headerReference w:type="default" r:id="rId19"/>
      <w:pgSz w:w="11906" w:h="16838" w:code="9"/>
      <w:pgMar w:top="426" w:right="707" w:bottom="709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46" w:rsidRDefault="00512C46">
      <w:pPr>
        <w:spacing w:line="240" w:lineRule="auto"/>
      </w:pPr>
      <w:r>
        <w:separator/>
      </w:r>
    </w:p>
  </w:endnote>
  <w:endnote w:type="continuationSeparator" w:id="0">
    <w:p w:rsidR="00512C46" w:rsidRDefault="00512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46" w:rsidRDefault="00512C46">
      <w:pPr>
        <w:spacing w:line="240" w:lineRule="auto"/>
      </w:pPr>
      <w:r>
        <w:separator/>
      </w:r>
    </w:p>
  </w:footnote>
  <w:footnote w:type="continuationSeparator" w:id="0">
    <w:p w:rsidR="00512C46" w:rsidRDefault="00512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AF" w:rsidRDefault="00E3546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46384">
      <w:rPr>
        <w:noProof/>
      </w:rPr>
      <w:t>4</w:t>
    </w:r>
    <w:r>
      <w:fldChar w:fldCharType="end"/>
    </w:r>
  </w:p>
  <w:p w:rsidR="009C49AF" w:rsidRDefault="009C49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2CF"/>
    <w:multiLevelType w:val="hybridMultilevel"/>
    <w:tmpl w:val="D1E84B0C"/>
    <w:lvl w:ilvl="0" w:tplc="94BA1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C8461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54ED2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6623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E476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27E15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55CD3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0BA2E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81429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B500C9"/>
    <w:multiLevelType w:val="hybridMultilevel"/>
    <w:tmpl w:val="E35002B2"/>
    <w:lvl w:ilvl="0" w:tplc="BAEEBBD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4D4676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21074E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13EDE1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6AC5EC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4B67E6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51EEBD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61F2DCA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ADE78A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0C334AD"/>
    <w:multiLevelType w:val="hybridMultilevel"/>
    <w:tmpl w:val="EEF25AB0"/>
    <w:lvl w:ilvl="0" w:tplc="85D25E0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7565AF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D2AE16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118AFC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51E435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FFA5E9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4983CC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3488A7C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0B4C27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F4834E1"/>
    <w:multiLevelType w:val="multilevel"/>
    <w:tmpl w:val="A66601C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color w:val="000000"/>
      </w:rPr>
    </w:lvl>
  </w:abstractNum>
  <w:abstractNum w:abstractNumId="4">
    <w:nsid w:val="23DC70EB"/>
    <w:multiLevelType w:val="hybridMultilevel"/>
    <w:tmpl w:val="F48AE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C0603D5"/>
    <w:multiLevelType w:val="multilevel"/>
    <w:tmpl w:val="924AA06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662B4E11"/>
    <w:multiLevelType w:val="hybridMultilevel"/>
    <w:tmpl w:val="CC72D424"/>
    <w:lvl w:ilvl="0" w:tplc="FB30E76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CF2F4A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C20CF3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C646F9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096CAC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62277E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FA80AB9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DD8485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3E8FA6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6B810CF1"/>
    <w:multiLevelType w:val="hybridMultilevel"/>
    <w:tmpl w:val="795A0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0333F"/>
    <w:multiLevelType w:val="hybridMultilevel"/>
    <w:tmpl w:val="43F0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95BF4"/>
    <w:multiLevelType w:val="hybridMultilevel"/>
    <w:tmpl w:val="899CB61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E51670D"/>
    <w:multiLevelType w:val="multilevel"/>
    <w:tmpl w:val="567EBC1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7C691997"/>
    <w:multiLevelType w:val="multilevel"/>
    <w:tmpl w:val="B8DC4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1"/>
  </w:num>
  <w:num w:numId="10">
    <w:abstractNumId w:val="3"/>
  </w:num>
  <w:num w:numId="11">
    <w:abstractNumId w:val="0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AF"/>
    <w:rsid w:val="000153A6"/>
    <w:rsid w:val="000711D9"/>
    <w:rsid w:val="00083AAC"/>
    <w:rsid w:val="00111695"/>
    <w:rsid w:val="00140F31"/>
    <w:rsid w:val="001765FC"/>
    <w:rsid w:val="001F7161"/>
    <w:rsid w:val="00256B9E"/>
    <w:rsid w:val="002F5979"/>
    <w:rsid w:val="00300E13"/>
    <w:rsid w:val="00300FE2"/>
    <w:rsid w:val="003253F0"/>
    <w:rsid w:val="00342638"/>
    <w:rsid w:val="00344F4E"/>
    <w:rsid w:val="00346384"/>
    <w:rsid w:val="00390BFD"/>
    <w:rsid w:val="003D1914"/>
    <w:rsid w:val="004256AD"/>
    <w:rsid w:val="00434DB9"/>
    <w:rsid w:val="00512C46"/>
    <w:rsid w:val="00576081"/>
    <w:rsid w:val="0058770D"/>
    <w:rsid w:val="005A560E"/>
    <w:rsid w:val="005E47D9"/>
    <w:rsid w:val="006234CA"/>
    <w:rsid w:val="006A009E"/>
    <w:rsid w:val="007A63AC"/>
    <w:rsid w:val="007E0390"/>
    <w:rsid w:val="00804D8E"/>
    <w:rsid w:val="008A70B8"/>
    <w:rsid w:val="00902475"/>
    <w:rsid w:val="009C49AF"/>
    <w:rsid w:val="009D2B47"/>
    <w:rsid w:val="009D43AE"/>
    <w:rsid w:val="009E780E"/>
    <w:rsid w:val="00A90F2E"/>
    <w:rsid w:val="00AE70A1"/>
    <w:rsid w:val="00B473A7"/>
    <w:rsid w:val="00BF7C2A"/>
    <w:rsid w:val="00C866CB"/>
    <w:rsid w:val="00CF3485"/>
    <w:rsid w:val="00D448D8"/>
    <w:rsid w:val="00D52E28"/>
    <w:rsid w:val="00D824CF"/>
    <w:rsid w:val="00DD7D26"/>
    <w:rsid w:val="00E2715D"/>
    <w:rsid w:val="00E3546E"/>
    <w:rsid w:val="00EC45C0"/>
    <w:rsid w:val="00EC48E2"/>
    <w:rsid w:val="00ED1C51"/>
    <w:rsid w:val="00ED2367"/>
    <w:rsid w:val="00EF2194"/>
    <w:rsid w:val="00F17096"/>
    <w:rsid w:val="00F229EE"/>
    <w:rsid w:val="00F96276"/>
    <w:rsid w:val="00FF3964"/>
    <w:rsid w:val="00FF7024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tLeast"/>
      <w:ind w:left="357"/>
      <w:jc w:val="center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color w:val="365F9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No Spacing"/>
    <w:qFormat/>
    <w:pPr>
      <w:spacing w:after="0" w:line="240" w:lineRule="atLeast"/>
      <w:ind w:left="357"/>
      <w:jc w:val="center"/>
    </w:pPr>
  </w:style>
  <w:style w:type="paragraph" w:styleId="a5">
    <w:name w:val="List Paragraph"/>
    <w:basedOn w:val="a"/>
    <w:qFormat/>
    <w:pPr>
      <w:spacing w:line="240" w:lineRule="auto"/>
      <w:ind w:left="708"/>
      <w:jc w:val="left"/>
    </w:pPr>
  </w:style>
  <w:style w:type="paragraph" w:customStyle="1" w:styleId="a6">
    <w:name w:val="Текст в заданном формате"/>
    <w:basedOn w:val="a"/>
    <w:pPr>
      <w:jc w:val="left"/>
    </w:pPr>
    <w:rPr>
      <w:rFonts w:ascii="Courier New" w:hAnsi="Courier New"/>
      <w:sz w:val="20"/>
    </w:rPr>
  </w:style>
  <w:style w:type="paragraph" w:customStyle="1" w:styleId="11">
    <w:name w:val="Абзац списка1"/>
    <w:basedOn w:val="a"/>
    <w:pPr>
      <w:ind w:left="720"/>
      <w:contextualSpacing/>
    </w:pPr>
  </w:style>
  <w:style w:type="paragraph" w:customStyle="1" w:styleId="Default">
    <w:name w:val="Default"/>
    <w:pPr>
      <w:spacing w:after="0" w:line="240" w:lineRule="atLeast"/>
      <w:ind w:left="357"/>
      <w:jc w:val="center"/>
    </w:pPr>
    <w:rPr>
      <w:color w:val="000000"/>
      <w:sz w:val="24"/>
    </w:rPr>
  </w:style>
  <w:style w:type="paragraph" w:styleId="a7">
    <w:name w:val="TOC Heading"/>
    <w:basedOn w:val="1"/>
    <w:next w:val="a"/>
    <w:qFormat/>
    <w:pPr>
      <w:spacing w:line="259" w:lineRule="auto"/>
      <w:ind w:left="0"/>
      <w:jc w:val="left"/>
    </w:pPr>
    <w:rPr>
      <w:rFonts w:ascii="Calibri Light" w:hAnsi="Calibri Light"/>
      <w:color w:val="2E74B5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line="240" w:lineRule="auto"/>
    </w:pPr>
  </w:style>
  <w:style w:type="paragraph" w:styleId="ac">
    <w:name w:val="Balloon Text"/>
    <w:basedOn w:val="a"/>
    <w:link w:val="ad"/>
    <w:semiHidden/>
    <w:pPr>
      <w:spacing w:line="240" w:lineRule="auto"/>
    </w:pPr>
    <w:rPr>
      <w:rFonts w:ascii="Segoe UI" w:hAnsi="Segoe UI"/>
      <w:sz w:val="18"/>
    </w:rPr>
  </w:style>
  <w:style w:type="character" w:styleId="ae">
    <w:name w:val="line number"/>
    <w:basedOn w:val="a0"/>
    <w:semiHidden/>
  </w:style>
  <w:style w:type="character" w:styleId="af">
    <w:name w:val="Hyperlink"/>
    <w:rPr>
      <w:rFonts w:ascii="Times New Roman" w:hAnsi="Times New Roman"/>
      <w:color w:val="000080"/>
      <w:u w:val="single"/>
    </w:rPr>
  </w:style>
  <w:style w:type="character" w:styleId="af0">
    <w:name w:val="Strong"/>
    <w:qFormat/>
    <w:rPr>
      <w:rFonts w:ascii="Times New Roman" w:hAnsi="Times New Roman"/>
      <w:b/>
    </w:rPr>
  </w:style>
  <w:style w:type="character" w:customStyle="1" w:styleId="10">
    <w:name w:val="Заголовок 1 Знак"/>
    <w:basedOn w:val="a0"/>
    <w:link w:val="1"/>
    <w:rPr>
      <w:color w:val="365F91"/>
      <w:sz w:val="32"/>
    </w:rPr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Нижний колонтитул Знак"/>
    <w:basedOn w:val="a0"/>
    <w:link w:val="aa"/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</w:rPr>
  </w:style>
  <w:style w:type="character" w:customStyle="1" w:styleId="wmi-callto">
    <w:name w:val="wmi-callto"/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tLeast"/>
      <w:ind w:left="357"/>
      <w:jc w:val="center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color w:val="365F9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No Spacing"/>
    <w:qFormat/>
    <w:pPr>
      <w:spacing w:after="0" w:line="240" w:lineRule="atLeast"/>
      <w:ind w:left="357"/>
      <w:jc w:val="center"/>
    </w:pPr>
  </w:style>
  <w:style w:type="paragraph" w:styleId="a5">
    <w:name w:val="List Paragraph"/>
    <w:basedOn w:val="a"/>
    <w:qFormat/>
    <w:pPr>
      <w:spacing w:line="240" w:lineRule="auto"/>
      <w:ind w:left="708"/>
      <w:jc w:val="left"/>
    </w:pPr>
  </w:style>
  <w:style w:type="paragraph" w:customStyle="1" w:styleId="a6">
    <w:name w:val="Текст в заданном формате"/>
    <w:basedOn w:val="a"/>
    <w:pPr>
      <w:jc w:val="left"/>
    </w:pPr>
    <w:rPr>
      <w:rFonts w:ascii="Courier New" w:hAnsi="Courier New"/>
      <w:sz w:val="20"/>
    </w:rPr>
  </w:style>
  <w:style w:type="paragraph" w:customStyle="1" w:styleId="11">
    <w:name w:val="Абзац списка1"/>
    <w:basedOn w:val="a"/>
    <w:pPr>
      <w:ind w:left="720"/>
      <w:contextualSpacing/>
    </w:pPr>
  </w:style>
  <w:style w:type="paragraph" w:customStyle="1" w:styleId="Default">
    <w:name w:val="Default"/>
    <w:pPr>
      <w:spacing w:after="0" w:line="240" w:lineRule="atLeast"/>
      <w:ind w:left="357"/>
      <w:jc w:val="center"/>
    </w:pPr>
    <w:rPr>
      <w:color w:val="000000"/>
      <w:sz w:val="24"/>
    </w:rPr>
  </w:style>
  <w:style w:type="paragraph" w:styleId="a7">
    <w:name w:val="TOC Heading"/>
    <w:basedOn w:val="1"/>
    <w:next w:val="a"/>
    <w:qFormat/>
    <w:pPr>
      <w:spacing w:line="259" w:lineRule="auto"/>
      <w:ind w:left="0"/>
      <w:jc w:val="left"/>
    </w:pPr>
    <w:rPr>
      <w:rFonts w:ascii="Calibri Light" w:hAnsi="Calibri Light"/>
      <w:color w:val="2E74B5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line="240" w:lineRule="auto"/>
    </w:pPr>
  </w:style>
  <w:style w:type="paragraph" w:styleId="ac">
    <w:name w:val="Balloon Text"/>
    <w:basedOn w:val="a"/>
    <w:link w:val="ad"/>
    <w:semiHidden/>
    <w:pPr>
      <w:spacing w:line="240" w:lineRule="auto"/>
    </w:pPr>
    <w:rPr>
      <w:rFonts w:ascii="Segoe UI" w:hAnsi="Segoe UI"/>
      <w:sz w:val="18"/>
    </w:rPr>
  </w:style>
  <w:style w:type="character" w:styleId="ae">
    <w:name w:val="line number"/>
    <w:basedOn w:val="a0"/>
    <w:semiHidden/>
  </w:style>
  <w:style w:type="character" w:styleId="af">
    <w:name w:val="Hyperlink"/>
    <w:rPr>
      <w:rFonts w:ascii="Times New Roman" w:hAnsi="Times New Roman"/>
      <w:color w:val="000080"/>
      <w:u w:val="single"/>
    </w:rPr>
  </w:style>
  <w:style w:type="character" w:styleId="af0">
    <w:name w:val="Strong"/>
    <w:qFormat/>
    <w:rPr>
      <w:rFonts w:ascii="Times New Roman" w:hAnsi="Times New Roman"/>
      <w:b/>
    </w:rPr>
  </w:style>
  <w:style w:type="character" w:customStyle="1" w:styleId="10">
    <w:name w:val="Заголовок 1 Знак"/>
    <w:basedOn w:val="a0"/>
    <w:link w:val="1"/>
    <w:rPr>
      <w:color w:val="365F91"/>
      <w:sz w:val="32"/>
    </w:rPr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Нижний колонтитул Знак"/>
    <w:basedOn w:val="a0"/>
    <w:link w:val="aa"/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</w:rPr>
  </w:style>
  <w:style w:type="character" w:customStyle="1" w:styleId="wmi-callto">
    <w:name w:val="wmi-callto"/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iazvezda@yandex.ru" TargetMode="External"/><Relationship Id="rId18" Type="http://schemas.openxmlformats.org/officeDocument/2006/relationships/image" Target="media/image4.jp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oomoney.ru/to/410017547458046" TargetMode="External"/><Relationship Id="rId1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iazvezd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group/55793645584506" TargetMode="External"/><Relationship Id="rId10" Type="http://schemas.openxmlformats.org/officeDocument/2006/relationships/hyperlink" Target="mailto:moiazvezda@yandex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RNxMLV4yCoJwWvfx6" TargetMode="External"/><Relationship Id="rId14" Type="http://schemas.openxmlformats.org/officeDocument/2006/relationships/hyperlink" Target="https://forms.gle/RNxMLV4yCoJwWvfx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2023-05-02T09:53:00Z</dcterms:created>
  <dcterms:modified xsi:type="dcterms:W3CDTF">2023-05-02T09:53:00Z</dcterms:modified>
</cp:coreProperties>
</file>